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92" w:rsidRPr="00DA29F8" w:rsidRDefault="000515A5">
      <w:pPr>
        <w:pStyle w:val="berschrift1"/>
      </w:pPr>
      <w:r w:rsidRPr="00DA29F8">
        <w:t>Pressemitteilung</w:t>
      </w:r>
    </w:p>
    <w:p w:rsidR="00491E92" w:rsidRPr="00DA29F8" w:rsidRDefault="000515A5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 w:rsidRPr="00DA29F8"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491E92" w:rsidRPr="00DA29F8" w:rsidRDefault="00261D3C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 xml:space="preserve">Dr. </w:t>
      </w:r>
      <w:r w:rsidR="007E5351">
        <w:rPr>
          <w:rFonts w:ascii="Tahoma" w:hAnsi="Tahoma" w:cs="Tahoma"/>
          <w:sz w:val="18"/>
          <w:szCs w:val="22"/>
        </w:rPr>
        <w:t>Gunther Schunk</w:t>
      </w:r>
    </w:p>
    <w:p w:rsidR="00491E92" w:rsidRPr="00AD5295" w:rsidRDefault="009D118A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D5295">
        <w:rPr>
          <w:sz w:val="18"/>
          <w:szCs w:val="22"/>
          <w:lang w:val="en-US"/>
        </w:rPr>
        <w:t>Corporate Communications</w:t>
      </w:r>
    </w:p>
    <w:p w:rsidR="00491E92" w:rsidRPr="002E0799" w:rsidRDefault="000515A5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E0799">
        <w:rPr>
          <w:sz w:val="18"/>
          <w:szCs w:val="22"/>
          <w:lang w:val="en-US"/>
        </w:rPr>
        <w:t>Vogel Business Media</w:t>
      </w:r>
    </w:p>
    <w:p w:rsidR="00491E92" w:rsidRPr="002E0799" w:rsidRDefault="000515A5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E0799">
        <w:rPr>
          <w:sz w:val="18"/>
          <w:szCs w:val="22"/>
          <w:lang w:val="en-US"/>
        </w:rPr>
        <w:t xml:space="preserve">97064 </w:t>
      </w:r>
      <w:proofErr w:type="spellStart"/>
      <w:r w:rsidRPr="002E0799">
        <w:rPr>
          <w:sz w:val="18"/>
          <w:szCs w:val="22"/>
          <w:lang w:val="en-US"/>
        </w:rPr>
        <w:t>Würzburg</w:t>
      </w:r>
      <w:proofErr w:type="spellEnd"/>
    </w:p>
    <w:p w:rsidR="00491E92" w:rsidRPr="00DA29F8" w:rsidRDefault="007E5351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>
        <w:rPr>
          <w:sz w:val="18"/>
          <w:szCs w:val="22"/>
        </w:rPr>
        <w:t>Tel. +49 931 418-2590</w:t>
      </w:r>
    </w:p>
    <w:p w:rsidR="00491E92" w:rsidRPr="00DA29F8" w:rsidRDefault="00483A27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7" w:history="1">
        <w:r w:rsidR="002E0799" w:rsidRPr="00F45E0C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2E0799">
        <w:rPr>
          <w:rStyle w:val="absender"/>
          <w:spacing w:val="-2"/>
          <w:sz w:val="18"/>
        </w:rPr>
        <w:t xml:space="preserve"> </w:t>
      </w:r>
    </w:p>
    <w:p w:rsidR="00491E92" w:rsidRPr="00DA29F8" w:rsidRDefault="00483A27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2E0799" w:rsidRPr="00F45E0C">
          <w:rPr>
            <w:rStyle w:val="Hyperlink"/>
            <w:rFonts w:ascii="Tahoma" w:hAnsi="Tahoma" w:cs="Tahoma"/>
            <w:spacing w:val="-2"/>
            <w:sz w:val="18"/>
            <w:szCs w:val="16"/>
          </w:rPr>
          <w:t>www.bikeundbusiness.de</w:t>
        </w:r>
      </w:hyperlink>
      <w:r w:rsidR="002E0799">
        <w:rPr>
          <w:rStyle w:val="absender"/>
          <w:spacing w:val="-2"/>
          <w:sz w:val="18"/>
        </w:rPr>
        <w:t xml:space="preserve"> </w:t>
      </w:r>
    </w:p>
    <w:p w:rsidR="00491E92" w:rsidRPr="00DA29F8" w:rsidRDefault="00491E92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491E92" w:rsidRPr="00DA29F8" w:rsidRDefault="004A491C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sz w:val="18"/>
        </w:rPr>
        <w:t>30.11.2016</w:t>
      </w:r>
    </w:p>
    <w:p w:rsidR="00491E92" w:rsidRPr="00E02C92" w:rsidRDefault="00E02C92" w:rsidP="004A491C">
      <w:pPr>
        <w:pStyle w:val="berschrift2"/>
        <w:spacing w:before="200"/>
      </w:pPr>
      <w:r w:rsidRPr="00E02C92">
        <w:t>10 Jahre Best Brands: Die Sieger mit den zufriedensten Händlern 2016</w:t>
      </w:r>
    </w:p>
    <w:p w:rsidR="00491E92" w:rsidRPr="00DA29F8" w:rsidRDefault="004A491C" w:rsidP="00A63399">
      <w:pPr>
        <w:pStyle w:val="berschrift3"/>
      </w:pPr>
      <w:r w:rsidRPr="004A491C">
        <w:t xml:space="preserve">Preisverleihung auf der 7. Fachtagung „bike und </w:t>
      </w:r>
      <w:proofErr w:type="spellStart"/>
      <w:r w:rsidRPr="004A491C">
        <w:t>business</w:t>
      </w:r>
      <w:proofErr w:type="spellEnd"/>
      <w:r w:rsidRPr="004A491C">
        <w:t>“</w:t>
      </w:r>
    </w:p>
    <w:p w:rsidR="00E02C92" w:rsidRDefault="004A491C" w:rsidP="00E02C92">
      <w:pPr>
        <w:spacing w:after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315BA0" wp14:editId="5E94FD1D">
            <wp:simplePos x="0" y="0"/>
            <wp:positionH relativeFrom="column">
              <wp:posOffset>4858385</wp:posOffset>
            </wp:positionH>
            <wp:positionV relativeFrom="margin">
              <wp:posOffset>5375275</wp:posOffset>
            </wp:positionV>
            <wp:extent cx="906780" cy="906780"/>
            <wp:effectExtent l="0" t="0" r="762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C92">
        <w:t xml:space="preserve">Das Fachmedium „bike und </w:t>
      </w:r>
      <w:proofErr w:type="spellStart"/>
      <w:r w:rsidR="00E02C92">
        <w:t>business</w:t>
      </w:r>
      <w:proofErr w:type="spellEnd"/>
      <w:r w:rsidR="00E02C92">
        <w:t xml:space="preserve">“ vergibt im Rahmen der „Best Brands“ Auszeichnungen an Hersteller und Zubehörindustrie. </w:t>
      </w:r>
      <w:r w:rsidR="001C14E3">
        <w:t xml:space="preserve">Deutschlands </w:t>
      </w:r>
      <w:r w:rsidR="00E02C92">
        <w:t xml:space="preserve">Händler </w:t>
      </w:r>
      <w:r w:rsidR="001C14E3">
        <w:br/>
      </w:r>
      <w:r w:rsidR="00E02C92">
        <w:t>bewerten, wie zufrieden sie mit der Arbeit ihrer Lieferanten sind und geben ihnen Schulnoten. 2016 bereits zum zehnten Mal: Jubiläum!</w:t>
      </w:r>
    </w:p>
    <w:p w:rsidR="00E02C92" w:rsidRDefault="00E02C92" w:rsidP="00E02C92">
      <w:pPr>
        <w:spacing w:after="120"/>
      </w:pPr>
      <w:r>
        <w:t>Das Sch</w:t>
      </w:r>
      <w:r w:rsidR="00CA1FE2">
        <w:t>aulaufen der Besten fand vor 315</w:t>
      </w:r>
      <w:bookmarkStart w:id="0" w:name="_GoBack"/>
      <w:bookmarkEnd w:id="0"/>
      <w:r>
        <w:t xml:space="preserve"> Gästen auf dem Gala-Abend der </w:t>
      </w:r>
      <w:r w:rsidR="007706A1">
        <w:br/>
      </w:r>
      <w:r>
        <w:t xml:space="preserve">7. Fachtagung „bike und </w:t>
      </w:r>
      <w:proofErr w:type="spellStart"/>
      <w:r>
        <w:t>business</w:t>
      </w:r>
      <w:proofErr w:type="spellEnd"/>
      <w:r>
        <w:t>“ am 24. No</w:t>
      </w:r>
      <w:r w:rsidR="001C14E3">
        <w:t xml:space="preserve">vember 2016 im Würzburger </w:t>
      </w:r>
      <w:r w:rsidR="007706A1">
        <w:br/>
      </w:r>
      <w:r w:rsidR="001C14E3">
        <w:t xml:space="preserve">Vogel </w:t>
      </w:r>
      <w:proofErr w:type="spellStart"/>
      <w:r w:rsidR="001C14E3">
        <w:t>Convention</w:t>
      </w:r>
      <w:proofErr w:type="spellEnd"/>
      <w:r w:rsidR="001C14E3">
        <w:t xml:space="preserve"> Center</w:t>
      </w:r>
      <w:r>
        <w:t xml:space="preserve"> statt. Die „Best Brands 2016“ der Kategorie „Motorrad Volumenhersteller“ sind Harley-Davidson, BMW und Kawasaki. Grundlage für die Auszeichnung war die Händlerzufriedenheitsabfrage, die im Rahmen der Motor</w:t>
      </w:r>
      <w:r w:rsidR="001C14E3">
        <w:t>radmarkt</w:t>
      </w:r>
      <w:r>
        <w:t>analyse 2016 des Branchenblattes durchge</w:t>
      </w:r>
      <w:r w:rsidR="001C14E3">
        <w:t xml:space="preserve">führt wurde. </w:t>
      </w:r>
      <w:r>
        <w:t>Bewertet wurden u.a. die Qualität der Produkte, Technischer Support im Service, Liefe</w:t>
      </w:r>
      <w:r>
        <w:t>r</w:t>
      </w:r>
      <w:r>
        <w:t>fähig</w:t>
      </w:r>
      <w:r w:rsidR="007706A1">
        <w:t>keit sowie die</w:t>
      </w:r>
      <w:r>
        <w:t xml:space="preserve"> Händler-Unterstützung bei Marketing und Vertrieb.</w:t>
      </w:r>
    </w:p>
    <w:p w:rsidR="00B4373D" w:rsidRDefault="00E02C92" w:rsidP="00E02C92">
      <w:pPr>
        <w:spacing w:after="120"/>
      </w:pPr>
      <w:r>
        <w:t>Basis für die Stichprobe</w:t>
      </w:r>
      <w:r w:rsidR="00B4373D">
        <w:t>nziehung waren die Empfänger des</w:t>
      </w:r>
      <w:r>
        <w:t xml:space="preserve"> </w:t>
      </w:r>
      <w:r w:rsidR="00B4373D">
        <w:t>Fachmediums</w:t>
      </w:r>
      <w:r>
        <w:t xml:space="preserve"> „bike und </w:t>
      </w:r>
      <w:proofErr w:type="spellStart"/>
      <w:r>
        <w:t>business</w:t>
      </w:r>
      <w:proofErr w:type="spellEnd"/>
      <w:r>
        <w:t>“. Von 12. Juli bis 12. September 2016 wurden durch DataM Se</w:t>
      </w:r>
      <w:r>
        <w:t>r</w:t>
      </w:r>
      <w:r w:rsidR="007706A1">
        <w:t xml:space="preserve">vices </w:t>
      </w:r>
      <w:r>
        <w:t>503 vollständige Telefoninterv</w:t>
      </w:r>
      <w:r w:rsidR="00EE0625">
        <w:t>iews durchgeführt. Unter</w:t>
      </w:r>
      <w:r>
        <w:t>stützt wird die St</w:t>
      </w:r>
      <w:r>
        <w:t>u</w:t>
      </w:r>
      <w:r>
        <w:t xml:space="preserve">die vom Internet-Marktplatz Mobile.de und der Santander Consumer Bank. </w:t>
      </w:r>
    </w:p>
    <w:p w:rsidR="00E02C92" w:rsidRPr="00B4373D" w:rsidRDefault="00E02C92" w:rsidP="00E02C92">
      <w:pPr>
        <w:spacing w:after="120"/>
        <w:rPr>
          <w:b/>
        </w:rPr>
      </w:pPr>
      <w:r w:rsidRPr="00B4373D">
        <w:rPr>
          <w:b/>
        </w:rPr>
        <w:t>Die Best Brands 2016 sind: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Reifenhändler:</w:t>
      </w:r>
    </w:p>
    <w:p w:rsidR="00E02C92" w:rsidRDefault="00E02C92" w:rsidP="001C14E3">
      <w:r w:rsidRPr="001C14E3">
        <w:t>1.</w:t>
      </w:r>
      <w:r w:rsidR="001C14E3" w:rsidRPr="001C14E3">
        <w:t xml:space="preserve"> </w:t>
      </w:r>
      <w:r>
        <w:t xml:space="preserve">H. Hamburger Reifen GmbH, </w:t>
      </w:r>
      <w:proofErr w:type="spellStart"/>
      <w:r>
        <w:t>Deggenhausertal</w:t>
      </w:r>
      <w:proofErr w:type="spellEnd"/>
    </w:p>
    <w:p w:rsidR="00E02C92" w:rsidRDefault="00E02C92" w:rsidP="001C14E3">
      <w:r w:rsidRPr="001C14E3">
        <w:t>2.</w:t>
      </w:r>
      <w:r w:rsidR="001C14E3">
        <w:t xml:space="preserve"> </w:t>
      </w:r>
      <w:r>
        <w:t>Boxenstopp Heitz GmbH, Bielefeld</w:t>
      </w:r>
    </w:p>
    <w:p w:rsidR="00E02C92" w:rsidRDefault="00E02C92" w:rsidP="001C14E3">
      <w:pPr>
        <w:spacing w:after="120"/>
      </w:pPr>
      <w:r w:rsidRPr="001C14E3">
        <w:t>3.</w:t>
      </w:r>
      <w:r w:rsidR="001C14E3">
        <w:t xml:space="preserve"> </w:t>
      </w:r>
      <w:r>
        <w:t>Zweiradbereifung Hohl GmbH, Leverkusen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Reifenhersteller:</w:t>
      </w:r>
    </w:p>
    <w:p w:rsidR="00E02C92" w:rsidRDefault="00E02C92" w:rsidP="001C14E3">
      <w:r>
        <w:t xml:space="preserve">1. </w:t>
      </w:r>
      <w:proofErr w:type="spellStart"/>
      <w:r>
        <w:t>Bridgestone</w:t>
      </w:r>
      <w:proofErr w:type="spellEnd"/>
      <w:r>
        <w:t xml:space="preserve"> Deutschland GmbH, Bad Homburg v.d.H.</w:t>
      </w:r>
    </w:p>
    <w:p w:rsidR="00E02C92" w:rsidRDefault="00E02C92" w:rsidP="001C14E3">
      <w:r>
        <w:t xml:space="preserve">2. </w:t>
      </w:r>
      <w:proofErr w:type="spellStart"/>
      <w:r>
        <w:t>Metzeler</w:t>
      </w:r>
      <w:proofErr w:type="spellEnd"/>
      <w:r>
        <w:t xml:space="preserve"> (Pirelli Deutschland GmbH), </w:t>
      </w:r>
      <w:proofErr w:type="spellStart"/>
      <w:r>
        <w:t>Breuberg</w:t>
      </w:r>
      <w:proofErr w:type="spellEnd"/>
    </w:p>
    <w:p w:rsidR="00E02C92" w:rsidRDefault="00E02C92" w:rsidP="001C14E3">
      <w:pPr>
        <w:spacing w:after="120"/>
      </w:pPr>
      <w:r>
        <w:t>3. Michelin Reifenwerke AG &amp; Co. KGaA, Karlsruhe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Öl:</w:t>
      </w:r>
    </w:p>
    <w:p w:rsidR="00E02C92" w:rsidRDefault="00E02C92" w:rsidP="001C14E3">
      <w:r>
        <w:t xml:space="preserve">1. </w:t>
      </w:r>
      <w:proofErr w:type="spellStart"/>
      <w:r>
        <w:t>Motul</w:t>
      </w:r>
      <w:proofErr w:type="spellEnd"/>
      <w:r>
        <w:t xml:space="preserve"> Deutschland GmbH, Köln</w:t>
      </w:r>
    </w:p>
    <w:p w:rsidR="00E02C92" w:rsidRDefault="00E02C92" w:rsidP="001C14E3">
      <w:r>
        <w:t>2.</w:t>
      </w:r>
      <w:r w:rsidR="001C14E3">
        <w:t xml:space="preserve"> </w:t>
      </w:r>
      <w:r>
        <w:t>Total Deutschland GmbH, Berlin</w:t>
      </w:r>
    </w:p>
    <w:p w:rsidR="00E02C92" w:rsidRDefault="00E02C92" w:rsidP="00E02C92">
      <w:pPr>
        <w:spacing w:after="120"/>
      </w:pPr>
      <w:r>
        <w:t xml:space="preserve">3. Fuchs </w:t>
      </w:r>
      <w:proofErr w:type="spellStart"/>
      <w:r>
        <w:t>Silkolene</w:t>
      </w:r>
      <w:proofErr w:type="spellEnd"/>
      <w:r>
        <w:t>, Mannheim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Motorradzubehör- und Verschleißteile:</w:t>
      </w:r>
    </w:p>
    <w:p w:rsidR="00E02C92" w:rsidRDefault="00E02C92" w:rsidP="001C14E3">
      <w:r>
        <w:t xml:space="preserve">1. </w:t>
      </w:r>
      <w:proofErr w:type="spellStart"/>
      <w:r>
        <w:t>Wieres</w:t>
      </w:r>
      <w:proofErr w:type="spellEnd"/>
      <w:r>
        <w:t xml:space="preserve"> Motorrad-Zubehör GmbH, Bonn</w:t>
      </w:r>
    </w:p>
    <w:p w:rsidR="00E02C92" w:rsidRDefault="00E02C92" w:rsidP="001C14E3">
      <w:r w:rsidRPr="00E02C92">
        <w:rPr>
          <w:lang w:val="en-US"/>
        </w:rPr>
        <w:t xml:space="preserve">2. Johannes J. </w:t>
      </w:r>
      <w:proofErr w:type="spellStart"/>
      <w:r w:rsidRPr="00E02C92">
        <w:rPr>
          <w:lang w:val="en-US"/>
        </w:rPr>
        <w:t>Matthies</w:t>
      </w:r>
      <w:proofErr w:type="spellEnd"/>
      <w:r w:rsidRPr="00E02C92">
        <w:rPr>
          <w:lang w:val="en-US"/>
        </w:rPr>
        <w:t xml:space="preserve"> GmbH &amp; Co. </w:t>
      </w:r>
      <w:r>
        <w:t>KG, Hamburg</w:t>
      </w:r>
    </w:p>
    <w:p w:rsidR="00E02C92" w:rsidRDefault="00E02C92" w:rsidP="001C14E3">
      <w:pPr>
        <w:spacing w:after="120"/>
      </w:pPr>
      <w:r>
        <w:t xml:space="preserve">3. Parts </w:t>
      </w:r>
      <w:r w:rsidR="001C14E3">
        <w:t>Europe GmbH, Wasserliesch-Trier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Werkstatt-Ausrüstung und -Technik:</w:t>
      </w:r>
    </w:p>
    <w:p w:rsidR="00E02C92" w:rsidRDefault="00E02C92" w:rsidP="001C14E3">
      <w:r>
        <w:t>1. Johannes J. Matthies GmbH &amp; Co KG, Hamburg</w:t>
      </w:r>
    </w:p>
    <w:p w:rsidR="00E02C92" w:rsidRDefault="00E02C92" w:rsidP="001C14E3">
      <w:r>
        <w:t xml:space="preserve">2. </w:t>
      </w:r>
      <w:proofErr w:type="spellStart"/>
      <w:r>
        <w:t>Econ</w:t>
      </w:r>
      <w:proofErr w:type="spellEnd"/>
      <w:r>
        <w:t xml:space="preserve"> </w:t>
      </w:r>
      <w:proofErr w:type="spellStart"/>
      <w:r>
        <w:t>Werkstattausrüstungs</w:t>
      </w:r>
      <w:proofErr w:type="spellEnd"/>
      <w:r>
        <w:t xml:space="preserve"> GmbH, Dernbach</w:t>
      </w:r>
    </w:p>
    <w:p w:rsidR="00E02C92" w:rsidRDefault="00E02C92" w:rsidP="001C14E3">
      <w:r>
        <w:t>3. Niemann + Frey GmbH, Krefeld</w:t>
      </w:r>
    </w:p>
    <w:p w:rsidR="007706A1" w:rsidRDefault="007706A1" w:rsidP="001C14E3"/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lastRenderedPageBreak/>
        <w:t>Bekleidung:</w:t>
      </w:r>
    </w:p>
    <w:p w:rsidR="00E02C92" w:rsidRDefault="002F2D91" w:rsidP="001C14E3">
      <w:r>
        <w:t xml:space="preserve">1. </w:t>
      </w:r>
      <w:proofErr w:type="spellStart"/>
      <w:r>
        <w:t>Hostettler</w:t>
      </w:r>
      <w:proofErr w:type="spellEnd"/>
      <w:r>
        <w:t xml:space="preserve"> GmbH/</w:t>
      </w:r>
      <w:r w:rsidR="00E02C92">
        <w:t xml:space="preserve">IXS </w:t>
      </w:r>
      <w:proofErr w:type="spellStart"/>
      <w:r w:rsidR="00E02C92">
        <w:t>Motorcycle</w:t>
      </w:r>
      <w:proofErr w:type="spellEnd"/>
      <w:r w:rsidR="00E02C92">
        <w:t xml:space="preserve"> Fashion, Müllheim</w:t>
      </w:r>
    </w:p>
    <w:p w:rsidR="00E02C92" w:rsidRPr="00E02C92" w:rsidRDefault="00E02C92" w:rsidP="001C14E3">
      <w:pPr>
        <w:rPr>
          <w:lang w:val="en-US"/>
        </w:rPr>
      </w:pPr>
      <w:r w:rsidRPr="00E02C92">
        <w:rPr>
          <w:lang w:val="en-US"/>
        </w:rPr>
        <w:t xml:space="preserve">2. </w:t>
      </w:r>
      <w:proofErr w:type="spellStart"/>
      <w:r w:rsidRPr="00E02C92">
        <w:rPr>
          <w:lang w:val="en-US"/>
        </w:rPr>
        <w:t>Germot</w:t>
      </w:r>
      <w:proofErr w:type="spellEnd"/>
      <w:r w:rsidRPr="00E02C92">
        <w:rPr>
          <w:lang w:val="en-US"/>
        </w:rPr>
        <w:t xml:space="preserve"> Motorcycle Fashion, </w:t>
      </w:r>
      <w:proofErr w:type="spellStart"/>
      <w:r w:rsidRPr="00E02C92">
        <w:rPr>
          <w:lang w:val="en-US"/>
        </w:rPr>
        <w:t>Dreieich</w:t>
      </w:r>
      <w:proofErr w:type="spellEnd"/>
    </w:p>
    <w:p w:rsidR="00E02C92" w:rsidRPr="00E02C92" w:rsidRDefault="001C14E3" w:rsidP="001C14E3">
      <w:pPr>
        <w:spacing w:after="120"/>
        <w:rPr>
          <w:lang w:val="en-US"/>
        </w:rPr>
      </w:pPr>
      <w:r>
        <w:rPr>
          <w:lang w:val="en-US"/>
        </w:rPr>
        <w:t xml:space="preserve">3. </w:t>
      </w:r>
      <w:proofErr w:type="spellStart"/>
      <w:r>
        <w:rPr>
          <w:lang w:val="en-US"/>
        </w:rPr>
        <w:t>Motoport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e.K</w:t>
      </w:r>
      <w:proofErr w:type="spellEnd"/>
      <w:r>
        <w:rPr>
          <w:lang w:val="en-US"/>
        </w:rPr>
        <w:t xml:space="preserve">., </w:t>
      </w:r>
      <w:proofErr w:type="spellStart"/>
      <w:r>
        <w:rPr>
          <w:lang w:val="en-US"/>
        </w:rPr>
        <w:t>Varel</w:t>
      </w:r>
      <w:proofErr w:type="spellEnd"/>
    </w:p>
    <w:p w:rsidR="00E02C92" w:rsidRPr="001C14E3" w:rsidRDefault="00E02C92" w:rsidP="001C14E3">
      <w:pPr>
        <w:spacing w:after="60"/>
        <w:rPr>
          <w:b/>
          <w:lang w:val="en-US"/>
        </w:rPr>
      </w:pPr>
      <w:proofErr w:type="spellStart"/>
      <w:r w:rsidRPr="001C14E3">
        <w:rPr>
          <w:b/>
          <w:lang w:val="en-US"/>
        </w:rPr>
        <w:t>Helme</w:t>
      </w:r>
      <w:proofErr w:type="spellEnd"/>
      <w:r w:rsidRPr="001C14E3">
        <w:rPr>
          <w:b/>
          <w:lang w:val="en-US"/>
        </w:rPr>
        <w:t>:</w:t>
      </w:r>
    </w:p>
    <w:p w:rsidR="00E02C92" w:rsidRPr="00E02C92" w:rsidRDefault="00E02C92" w:rsidP="001C14E3">
      <w:pPr>
        <w:rPr>
          <w:lang w:val="en-US"/>
        </w:rPr>
      </w:pPr>
      <w:r w:rsidRPr="00E02C92">
        <w:rPr>
          <w:lang w:val="en-US"/>
        </w:rPr>
        <w:t xml:space="preserve">1. Speeds (MSA Motor Sport </w:t>
      </w:r>
      <w:proofErr w:type="spellStart"/>
      <w:r w:rsidRPr="00E02C92">
        <w:rPr>
          <w:lang w:val="en-US"/>
        </w:rPr>
        <w:t>Accessoires</w:t>
      </w:r>
      <w:proofErr w:type="spellEnd"/>
      <w:r w:rsidRPr="00E02C92">
        <w:rPr>
          <w:lang w:val="en-US"/>
        </w:rPr>
        <w:t xml:space="preserve"> GmbH), </w:t>
      </w:r>
      <w:proofErr w:type="spellStart"/>
      <w:r w:rsidRPr="00E02C92">
        <w:rPr>
          <w:lang w:val="en-US"/>
        </w:rPr>
        <w:t>Weiden</w:t>
      </w:r>
      <w:proofErr w:type="spellEnd"/>
    </w:p>
    <w:p w:rsidR="00E02C92" w:rsidRDefault="00E02C92" w:rsidP="001C14E3">
      <w:r>
        <w:t xml:space="preserve">2. </w:t>
      </w:r>
      <w:proofErr w:type="spellStart"/>
      <w:r>
        <w:t>Scorpion</w:t>
      </w:r>
      <w:proofErr w:type="spellEnd"/>
      <w:r>
        <w:t xml:space="preserve"> Sports Europa (</w:t>
      </w:r>
      <w:proofErr w:type="spellStart"/>
      <w:r>
        <w:t>Trophy</w:t>
      </w:r>
      <w:proofErr w:type="spellEnd"/>
      <w:r>
        <w:t xml:space="preserve"> BV), </w:t>
      </w:r>
      <w:proofErr w:type="spellStart"/>
      <w:r>
        <w:t>Ossendrecht</w:t>
      </w:r>
      <w:proofErr w:type="spellEnd"/>
      <w:r>
        <w:t xml:space="preserve"> (Niederlande)</w:t>
      </w:r>
    </w:p>
    <w:p w:rsidR="00E02C92" w:rsidRDefault="00E02C92" w:rsidP="001C14E3">
      <w:pPr>
        <w:spacing w:after="120"/>
      </w:pPr>
      <w:r>
        <w:t xml:space="preserve">3. </w:t>
      </w:r>
      <w:proofErr w:type="spellStart"/>
      <w:r>
        <w:t>Germ</w:t>
      </w:r>
      <w:r w:rsidR="001C14E3">
        <w:t>ot</w:t>
      </w:r>
      <w:proofErr w:type="spellEnd"/>
      <w:r w:rsidR="001C14E3">
        <w:t xml:space="preserve"> </w:t>
      </w:r>
      <w:proofErr w:type="spellStart"/>
      <w:r w:rsidR="001C14E3">
        <w:t>Motorcycle</w:t>
      </w:r>
      <w:proofErr w:type="spellEnd"/>
      <w:r w:rsidR="001C14E3">
        <w:t xml:space="preserve"> Fashion, Dreieich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Vollsortimenter:</w:t>
      </w:r>
    </w:p>
    <w:p w:rsidR="00E02C92" w:rsidRPr="00E02C92" w:rsidRDefault="00E02C92" w:rsidP="001C14E3">
      <w:pPr>
        <w:rPr>
          <w:lang w:val="en-US"/>
        </w:rPr>
      </w:pPr>
      <w:r w:rsidRPr="00E02C92">
        <w:rPr>
          <w:lang w:val="en-US"/>
        </w:rPr>
        <w:t xml:space="preserve">1. Johannes J. </w:t>
      </w:r>
      <w:proofErr w:type="spellStart"/>
      <w:r w:rsidRPr="00E02C92">
        <w:rPr>
          <w:lang w:val="en-US"/>
        </w:rPr>
        <w:t>Matthies</w:t>
      </w:r>
      <w:proofErr w:type="spellEnd"/>
      <w:r w:rsidRPr="00E02C92">
        <w:rPr>
          <w:lang w:val="en-US"/>
        </w:rPr>
        <w:t xml:space="preserve"> GmbH &amp; Co KG, Hamburg</w:t>
      </w:r>
    </w:p>
    <w:p w:rsidR="00E02C92" w:rsidRDefault="00E02C92" w:rsidP="001C14E3">
      <w:r>
        <w:t>2. Niemann + Frey, Krefeld</w:t>
      </w:r>
    </w:p>
    <w:p w:rsidR="00E02C92" w:rsidRDefault="00E02C92" w:rsidP="001C14E3">
      <w:pPr>
        <w:spacing w:after="120"/>
      </w:pPr>
      <w:r>
        <w:t xml:space="preserve">3. </w:t>
      </w:r>
      <w:proofErr w:type="spellStart"/>
      <w:r>
        <w:t>Hartje</w:t>
      </w:r>
      <w:proofErr w:type="spellEnd"/>
      <w:r>
        <w:t xml:space="preserve"> </w:t>
      </w:r>
      <w:proofErr w:type="spellStart"/>
      <w:r>
        <w:t>Mot</w:t>
      </w:r>
      <w:proofErr w:type="spellEnd"/>
      <w:r w:rsidR="001C14E3">
        <w:t xml:space="preserve">-Team (Hermann </w:t>
      </w:r>
      <w:proofErr w:type="spellStart"/>
      <w:r w:rsidR="001C14E3">
        <w:t>Hartje</w:t>
      </w:r>
      <w:proofErr w:type="spellEnd"/>
      <w:r w:rsidR="001C14E3">
        <w:t xml:space="preserve"> KG), Hoya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 xml:space="preserve">Quads / ATVs / </w:t>
      </w:r>
      <w:proofErr w:type="spellStart"/>
      <w:r w:rsidRPr="001C14E3">
        <w:rPr>
          <w:b/>
        </w:rPr>
        <w:t>Trikes</w:t>
      </w:r>
      <w:proofErr w:type="spellEnd"/>
      <w:r w:rsidRPr="001C14E3">
        <w:rPr>
          <w:b/>
        </w:rPr>
        <w:t>:</w:t>
      </w:r>
    </w:p>
    <w:p w:rsidR="00E02C92" w:rsidRDefault="00E02C92" w:rsidP="001C14E3">
      <w:pPr>
        <w:tabs>
          <w:tab w:val="left" w:pos="4515"/>
        </w:tabs>
      </w:pPr>
      <w:r>
        <w:t>1. Harley-Davidson Germany, Neu-Isenburg</w:t>
      </w:r>
    </w:p>
    <w:p w:rsidR="00E02C92" w:rsidRDefault="00E02C92" w:rsidP="001C14E3">
      <w:r>
        <w:t>2. Yamaha Motor Deutschland GmbH, Neuss</w:t>
      </w:r>
    </w:p>
    <w:p w:rsidR="00E02C92" w:rsidRPr="00E02C92" w:rsidRDefault="00E02C92" w:rsidP="001C14E3">
      <w:pPr>
        <w:spacing w:after="120"/>
        <w:rPr>
          <w:lang w:val="en-US"/>
        </w:rPr>
      </w:pPr>
      <w:r w:rsidRPr="00E02C92">
        <w:rPr>
          <w:lang w:val="en-US"/>
        </w:rPr>
        <w:t>3. Can-Am (BRP Germany GmbH), Hilden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Motorroller:</w:t>
      </w:r>
    </w:p>
    <w:p w:rsidR="00E02C92" w:rsidRDefault="00E02C92" w:rsidP="001C14E3">
      <w:r>
        <w:t>1. Kawasaki Motors Europe (Niederlassung Deutschland), Friedrichsdorf</w:t>
      </w:r>
    </w:p>
    <w:p w:rsidR="00E02C92" w:rsidRDefault="00E02C92" w:rsidP="001C14E3">
      <w:r>
        <w:t>2. BMW Motorrad Deutschland, München</w:t>
      </w:r>
    </w:p>
    <w:p w:rsidR="00E02C92" w:rsidRPr="007706A1" w:rsidRDefault="00E02C92" w:rsidP="001C14E3">
      <w:pPr>
        <w:spacing w:after="120"/>
      </w:pPr>
      <w:r w:rsidRPr="007706A1">
        <w:t xml:space="preserve">3. </w:t>
      </w:r>
      <w:proofErr w:type="spellStart"/>
      <w:r w:rsidRPr="007706A1">
        <w:t>Kymco</w:t>
      </w:r>
      <w:proofErr w:type="spellEnd"/>
      <w:r w:rsidRPr="007706A1">
        <w:t xml:space="preserve"> (MSA M</w:t>
      </w:r>
      <w:r w:rsidR="001C14E3" w:rsidRPr="007706A1">
        <w:t>otor Sport Accessoires), Weiden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Motorräder Nischenanbieter:</w:t>
      </w:r>
    </w:p>
    <w:p w:rsidR="00E02C92" w:rsidRDefault="00E02C92" w:rsidP="001C14E3">
      <w:r>
        <w:t xml:space="preserve">1. Royal </w:t>
      </w:r>
      <w:proofErr w:type="spellStart"/>
      <w:r>
        <w:t>Enfield</w:t>
      </w:r>
      <w:proofErr w:type="spellEnd"/>
      <w:r>
        <w:t xml:space="preserve"> (KSR Group GmbH), Krems a. d. Donau</w:t>
      </w:r>
    </w:p>
    <w:p w:rsidR="00E02C92" w:rsidRDefault="00E02C92" w:rsidP="001C14E3">
      <w:r>
        <w:t xml:space="preserve">2. </w:t>
      </w:r>
      <w:proofErr w:type="spellStart"/>
      <w:r>
        <w:t>Husqvarna</w:t>
      </w:r>
      <w:proofErr w:type="spellEnd"/>
      <w:r>
        <w:t xml:space="preserve"> </w:t>
      </w:r>
      <w:proofErr w:type="spellStart"/>
      <w:r>
        <w:t>Motorcyles</w:t>
      </w:r>
      <w:proofErr w:type="spellEnd"/>
      <w:r>
        <w:t xml:space="preserve"> Deutschland GmbH, </w:t>
      </w:r>
      <w:proofErr w:type="spellStart"/>
      <w:r>
        <w:t>Ursensollen</w:t>
      </w:r>
      <w:proofErr w:type="spellEnd"/>
    </w:p>
    <w:p w:rsidR="00E02C92" w:rsidRDefault="00E02C92" w:rsidP="001C14E3">
      <w:pPr>
        <w:spacing w:after="120"/>
      </w:pPr>
      <w:r>
        <w:t xml:space="preserve">3. </w:t>
      </w:r>
      <w:proofErr w:type="spellStart"/>
      <w:r>
        <w:t>R</w:t>
      </w:r>
      <w:r w:rsidR="001C14E3">
        <w:t>ieju</w:t>
      </w:r>
      <w:proofErr w:type="spellEnd"/>
      <w:r w:rsidR="001C14E3">
        <w:t xml:space="preserve"> (</w:t>
      </w:r>
      <w:proofErr w:type="spellStart"/>
      <w:r w:rsidR="001C14E3">
        <w:t>Enmoto</w:t>
      </w:r>
      <w:proofErr w:type="spellEnd"/>
      <w:r w:rsidR="001C14E3">
        <w:t xml:space="preserve"> Deutschland), Graz</w:t>
      </w:r>
    </w:p>
    <w:p w:rsidR="00E02C92" w:rsidRPr="001C14E3" w:rsidRDefault="00E02C92" w:rsidP="001C14E3">
      <w:pPr>
        <w:spacing w:after="60"/>
        <w:rPr>
          <w:b/>
        </w:rPr>
      </w:pPr>
      <w:r w:rsidRPr="001C14E3">
        <w:rPr>
          <w:b/>
        </w:rPr>
        <w:t>Motorräder Volumenhersteller:</w:t>
      </w:r>
    </w:p>
    <w:p w:rsidR="00E02C92" w:rsidRDefault="00E02C92" w:rsidP="001C14E3">
      <w:r>
        <w:t>1. Harley-Davidson Germany, Neu-Isenburg</w:t>
      </w:r>
    </w:p>
    <w:p w:rsidR="00E02C92" w:rsidRDefault="00E02C92" w:rsidP="001C14E3">
      <w:r>
        <w:t>2. BMW Motorrad Deutschland, München</w:t>
      </w:r>
    </w:p>
    <w:p w:rsidR="00E02C92" w:rsidRDefault="00E02C92" w:rsidP="001C14E3">
      <w:pPr>
        <w:spacing w:after="120"/>
      </w:pPr>
      <w:r>
        <w:t>3. Kawasaki Motors Europe (Niederlassung Deutschland), Friedrichsdorf</w:t>
      </w:r>
    </w:p>
    <w:p w:rsidR="00EE0625" w:rsidRDefault="00EE0625" w:rsidP="00EE0625">
      <w:pPr>
        <w:spacing w:after="120"/>
      </w:pPr>
      <w:r>
        <w:t>Die vollständige Motorradmarktanalyse (PDF) können Sie gegen eine Schutzg</w:t>
      </w:r>
      <w:r>
        <w:t>e</w:t>
      </w:r>
      <w:r>
        <w:t xml:space="preserve">bühr von 180 Euro bei </w:t>
      </w:r>
      <w:hyperlink r:id="rId10" w:history="1">
        <w:r w:rsidRPr="00793980">
          <w:rPr>
            <w:rStyle w:val="Hyperlink"/>
          </w:rPr>
          <w:t>oliver.kuhn@vogel.de</w:t>
        </w:r>
      </w:hyperlink>
      <w:r>
        <w:t xml:space="preserve"> bestellen.</w:t>
      </w:r>
    </w:p>
    <w:p w:rsidR="00816499" w:rsidRPr="004A491C" w:rsidRDefault="0005355E" w:rsidP="004A491C">
      <w:pPr>
        <w:spacing w:after="120"/>
        <w:jc w:val="both"/>
      </w:pPr>
      <w:r>
        <w:rPr>
          <w:b/>
          <w:sz w:val="19"/>
          <w:szCs w:val="19"/>
        </w:rPr>
        <w:t xml:space="preserve">„bike und </w:t>
      </w:r>
      <w:proofErr w:type="spellStart"/>
      <w:r>
        <w:rPr>
          <w:b/>
          <w:sz w:val="19"/>
          <w:szCs w:val="19"/>
        </w:rPr>
        <w:t>business</w:t>
      </w:r>
      <w:proofErr w:type="spellEnd"/>
      <w:r>
        <w:rPr>
          <w:b/>
          <w:sz w:val="19"/>
          <w:szCs w:val="19"/>
        </w:rPr>
        <w:t>“</w:t>
      </w:r>
      <w:r>
        <w:rPr>
          <w:sz w:val="19"/>
          <w:szCs w:val="19"/>
        </w:rPr>
        <w:t xml:space="preserve"> ist eine </w:t>
      </w:r>
      <w:r w:rsidR="006452D6" w:rsidRPr="00DA29F8">
        <w:rPr>
          <w:sz w:val="19"/>
          <w:szCs w:val="19"/>
        </w:rPr>
        <w:t>Fachzeitschri</w:t>
      </w:r>
      <w:r>
        <w:rPr>
          <w:sz w:val="19"/>
          <w:szCs w:val="19"/>
        </w:rPr>
        <w:t>ft für die motorisierte Zweirad</w:t>
      </w:r>
      <w:r w:rsidR="006452D6" w:rsidRPr="00DA29F8">
        <w:rPr>
          <w:sz w:val="19"/>
          <w:szCs w:val="19"/>
        </w:rPr>
        <w:t>branche</w:t>
      </w:r>
      <w:r>
        <w:rPr>
          <w:sz w:val="19"/>
          <w:szCs w:val="19"/>
        </w:rPr>
        <w:t xml:space="preserve"> i</w:t>
      </w:r>
      <w:r w:rsidR="002D3084">
        <w:rPr>
          <w:sz w:val="19"/>
          <w:szCs w:val="19"/>
        </w:rPr>
        <w:t>m gesamten deutschsprachigen Raum</w:t>
      </w:r>
      <w:r w:rsidR="006452D6" w:rsidRPr="00DA29F8">
        <w:rPr>
          <w:sz w:val="19"/>
          <w:szCs w:val="19"/>
        </w:rPr>
        <w:t>. Das Unternehmermagazin mit Weiterbildungsteil</w:t>
      </w:r>
      <w:r w:rsidR="002D3084">
        <w:rPr>
          <w:sz w:val="19"/>
          <w:szCs w:val="19"/>
        </w:rPr>
        <w:t xml:space="preserve"> und interaktiver digitaler Community</w:t>
      </w:r>
      <w:r w:rsidR="006452D6" w:rsidRPr="00DA29F8">
        <w:rPr>
          <w:sz w:val="19"/>
          <w:szCs w:val="19"/>
        </w:rPr>
        <w:t xml:space="preserve"> informiert den Motorradhandel und -service, He</w:t>
      </w:r>
      <w:r w:rsidR="006452D6" w:rsidRPr="00DA29F8">
        <w:rPr>
          <w:sz w:val="19"/>
          <w:szCs w:val="19"/>
        </w:rPr>
        <w:t>r</w:t>
      </w:r>
      <w:r w:rsidR="006452D6" w:rsidRPr="00DA29F8">
        <w:rPr>
          <w:sz w:val="19"/>
          <w:szCs w:val="19"/>
        </w:rPr>
        <w:t>steller/Importeure, Zubehörindustrie und Verb</w:t>
      </w:r>
      <w:r>
        <w:rPr>
          <w:sz w:val="19"/>
          <w:szCs w:val="19"/>
        </w:rPr>
        <w:t xml:space="preserve">ände. „bike und </w:t>
      </w:r>
      <w:proofErr w:type="spellStart"/>
      <w:r>
        <w:rPr>
          <w:sz w:val="19"/>
          <w:szCs w:val="19"/>
        </w:rPr>
        <w:t>business</w:t>
      </w:r>
      <w:proofErr w:type="spellEnd"/>
      <w:r>
        <w:rPr>
          <w:sz w:val="19"/>
          <w:szCs w:val="19"/>
        </w:rPr>
        <w:t>“</w:t>
      </w:r>
      <w:r w:rsidR="006452D6" w:rsidRPr="00DA29F8">
        <w:rPr>
          <w:sz w:val="19"/>
          <w:szCs w:val="19"/>
        </w:rPr>
        <w:t xml:space="preserve"> i</w:t>
      </w:r>
      <w:r w:rsidR="004A491C">
        <w:rPr>
          <w:sz w:val="19"/>
          <w:szCs w:val="19"/>
        </w:rPr>
        <w:t>st offiziel</w:t>
      </w:r>
      <w:r>
        <w:rPr>
          <w:sz w:val="19"/>
          <w:szCs w:val="19"/>
        </w:rPr>
        <w:t>les Organ des Bundes</w:t>
      </w:r>
      <w:r w:rsidR="006452D6" w:rsidRPr="00DA29F8">
        <w:rPr>
          <w:sz w:val="19"/>
          <w:szCs w:val="19"/>
        </w:rPr>
        <w:t>innungsverbandes Deutsches Zweiradmechaniker-Handwerk (BIV) und veröffentlicht die Technischen Mitteilungen, die Betriebe für die gesetzliche Abgas</w:t>
      </w:r>
      <w:r>
        <w:rPr>
          <w:sz w:val="19"/>
          <w:szCs w:val="19"/>
        </w:rPr>
        <w:t>-</w:t>
      </w:r>
      <w:r w:rsidR="006452D6" w:rsidRPr="00DA29F8">
        <w:rPr>
          <w:sz w:val="19"/>
          <w:szCs w:val="19"/>
        </w:rPr>
        <w:t xml:space="preserve">untersuchung Kraftrad (AUK) benötigen. Tägliche News aus der gesamten Motorrad-Branche gibt es unter </w:t>
      </w:r>
      <w:hyperlink r:id="rId11" w:history="1">
        <w:r w:rsidR="006452D6" w:rsidRPr="00DA29F8">
          <w:rPr>
            <w:rStyle w:val="Hyperlink"/>
            <w:sz w:val="19"/>
            <w:szCs w:val="19"/>
          </w:rPr>
          <w:t>bikeundbusiness.de</w:t>
        </w:r>
      </w:hyperlink>
      <w:r w:rsidR="006452D6" w:rsidRPr="00DA29F8">
        <w:rPr>
          <w:sz w:val="19"/>
          <w:szCs w:val="19"/>
        </w:rPr>
        <w:t xml:space="preserve"> sowie im </w:t>
      </w:r>
      <w:r w:rsidR="004A491C">
        <w:rPr>
          <w:sz w:val="19"/>
          <w:szCs w:val="19"/>
        </w:rPr>
        <w:t>2 x wöchentlich erscheinen</w:t>
      </w:r>
      <w:r>
        <w:rPr>
          <w:sz w:val="19"/>
          <w:szCs w:val="19"/>
        </w:rPr>
        <w:t>den</w:t>
      </w:r>
      <w:r w:rsidR="006452D6" w:rsidRPr="00DA29F8">
        <w:rPr>
          <w:sz w:val="19"/>
          <w:szCs w:val="19"/>
        </w:rPr>
        <w:t xml:space="preserve"> Newsletter. </w:t>
      </w:r>
      <w:r w:rsidR="00816499">
        <w:rPr>
          <w:bCs/>
          <w:sz w:val="19"/>
          <w:szCs w:val="19"/>
        </w:rPr>
        <w:t>Das Stammhaus</w:t>
      </w:r>
      <w:r w:rsidR="00816499">
        <w:rPr>
          <w:b/>
          <w:bCs/>
          <w:sz w:val="19"/>
          <w:szCs w:val="19"/>
        </w:rPr>
        <w:t xml:space="preserve"> Vogel Business Media</w:t>
      </w:r>
      <w:r w:rsidR="00816499">
        <w:rPr>
          <w:sz w:val="19"/>
          <w:szCs w:val="19"/>
        </w:rPr>
        <w:t xml:space="preserve"> ist </w:t>
      </w:r>
      <w:r w:rsidR="009D118A">
        <w:rPr>
          <w:sz w:val="19"/>
          <w:szCs w:val="19"/>
        </w:rPr>
        <w:t>Deutschlands großes Fach</w:t>
      </w:r>
      <w:r>
        <w:rPr>
          <w:sz w:val="19"/>
          <w:szCs w:val="19"/>
        </w:rPr>
        <w:t>-</w:t>
      </w:r>
      <w:r w:rsidR="009D118A">
        <w:rPr>
          <w:sz w:val="19"/>
          <w:szCs w:val="19"/>
        </w:rPr>
        <w:t>medienhaus</w:t>
      </w:r>
      <w:r w:rsidR="00816499">
        <w:rPr>
          <w:sz w:val="19"/>
          <w:szCs w:val="19"/>
        </w:rPr>
        <w:t xml:space="preserve"> mit 100+ Fachzeitschriften, 100+ Webportalen, 100+ Business-Events sowie zahlreichen mobilen Angeboten und internationalen Aktivitäten. Hauptsitz ist W</w:t>
      </w:r>
      <w:r w:rsidR="009D118A">
        <w:rPr>
          <w:sz w:val="19"/>
          <w:szCs w:val="19"/>
        </w:rPr>
        <w:t>ürzburg. Das Unternehmen feiert 2016</w:t>
      </w:r>
      <w:r w:rsidR="00816499">
        <w:rPr>
          <w:sz w:val="19"/>
          <w:szCs w:val="19"/>
        </w:rPr>
        <w:t xml:space="preserve"> seinen </w:t>
      </w:r>
      <w:r w:rsidR="009D118A">
        <w:rPr>
          <w:sz w:val="19"/>
          <w:szCs w:val="19"/>
        </w:rPr>
        <w:t>125</w:t>
      </w:r>
      <w:r w:rsidR="00816499">
        <w:rPr>
          <w:sz w:val="19"/>
          <w:szCs w:val="19"/>
        </w:rPr>
        <w:t>. Geburtstag</w:t>
      </w:r>
      <w:r w:rsidR="002D3084">
        <w:rPr>
          <w:sz w:val="19"/>
          <w:szCs w:val="19"/>
        </w:rPr>
        <w:t xml:space="preserve"> und „bike und </w:t>
      </w:r>
      <w:proofErr w:type="spellStart"/>
      <w:r w:rsidR="002D3084">
        <w:rPr>
          <w:sz w:val="19"/>
          <w:szCs w:val="19"/>
        </w:rPr>
        <w:t>bus</w:t>
      </w:r>
      <w:r w:rsidR="002D3084">
        <w:rPr>
          <w:sz w:val="19"/>
          <w:szCs w:val="19"/>
        </w:rPr>
        <w:t>i</w:t>
      </w:r>
      <w:r w:rsidR="002D3084">
        <w:rPr>
          <w:sz w:val="19"/>
          <w:szCs w:val="19"/>
        </w:rPr>
        <w:t>ness</w:t>
      </w:r>
      <w:proofErr w:type="spellEnd"/>
      <w:r w:rsidR="002D3084">
        <w:rPr>
          <w:sz w:val="19"/>
          <w:szCs w:val="19"/>
        </w:rPr>
        <w:t>“ 2017 seinen 25</w:t>
      </w:r>
      <w:r w:rsidR="00816499">
        <w:rPr>
          <w:sz w:val="19"/>
          <w:szCs w:val="19"/>
        </w:rPr>
        <w:t>.</w:t>
      </w:r>
    </w:p>
    <w:p w:rsidR="006452D6" w:rsidRPr="00DA29F8" w:rsidRDefault="006452D6" w:rsidP="004A491C">
      <w:pPr>
        <w:jc w:val="center"/>
        <w:rPr>
          <w:sz w:val="19"/>
          <w:szCs w:val="19"/>
        </w:rPr>
      </w:pPr>
      <w:r w:rsidRPr="00DA29F8">
        <w:rPr>
          <w:color w:val="000000"/>
          <w:sz w:val="19"/>
          <w:szCs w:val="19"/>
        </w:rPr>
        <w:t xml:space="preserve">Diese Pressemitteilung finden Sie auch unter </w:t>
      </w:r>
      <w:hyperlink r:id="rId12" w:history="1">
        <w:r w:rsidRPr="00DA29F8">
          <w:rPr>
            <w:rStyle w:val="Hyperlink"/>
            <w:sz w:val="19"/>
            <w:szCs w:val="19"/>
          </w:rPr>
          <w:t>www.vogel.de</w:t>
        </w:r>
      </w:hyperlink>
      <w:r w:rsidRPr="00DA29F8">
        <w:rPr>
          <w:sz w:val="19"/>
          <w:szCs w:val="19"/>
        </w:rPr>
        <w:t>.</w:t>
      </w:r>
    </w:p>
    <w:p w:rsidR="00491E92" w:rsidRPr="00C9426A" w:rsidRDefault="006452D6" w:rsidP="004A491C">
      <w:pPr>
        <w:jc w:val="center"/>
        <w:rPr>
          <w:color w:val="000000"/>
          <w:sz w:val="19"/>
          <w:szCs w:val="19"/>
        </w:rPr>
      </w:pPr>
      <w:r w:rsidRPr="00DA29F8">
        <w:rPr>
          <w:sz w:val="19"/>
          <w:szCs w:val="19"/>
        </w:rPr>
        <w:t>Belegexemplar/Link erbeten.</w:t>
      </w:r>
    </w:p>
    <w:sectPr w:rsidR="00491E92" w:rsidRPr="00C9426A" w:rsidSect="00A6339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3119" w:bottom="992" w:left="1361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A27" w:rsidRDefault="00483A27">
      <w:r>
        <w:separator/>
      </w:r>
    </w:p>
  </w:endnote>
  <w:endnote w:type="continuationSeparator" w:id="0">
    <w:p w:rsidR="00483A27" w:rsidRDefault="0048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0E9" w:rsidRDefault="002930E9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0E9" w:rsidRDefault="00483A27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2" DrawAspect="Content" ObjectID="_1542030508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A27" w:rsidRDefault="00483A27">
      <w:r>
        <w:separator/>
      </w:r>
    </w:p>
  </w:footnote>
  <w:footnote w:type="continuationSeparator" w:id="0">
    <w:p w:rsidR="00483A27" w:rsidRDefault="00483A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0E9" w:rsidRDefault="00883029">
    <w:pPr>
      <w:ind w:right="-801"/>
    </w:pPr>
    <w:r>
      <w:rPr>
        <w:noProof/>
      </w:rPr>
      <w:drawing>
        <wp:anchor distT="0" distB="0" distL="114300" distR="114300" simplePos="0" relativeHeight="251661824" behindDoc="1" locked="0" layoutInCell="1" allowOverlap="1" wp14:anchorId="5BB35A52" wp14:editId="0A9CD256">
          <wp:simplePos x="0" y="0"/>
          <wp:positionH relativeFrom="column">
            <wp:posOffset>-884555</wp:posOffset>
          </wp:positionH>
          <wp:positionV relativeFrom="paragraph">
            <wp:posOffset>-90170</wp:posOffset>
          </wp:positionV>
          <wp:extent cx="7572375" cy="1624139"/>
          <wp:effectExtent l="0" t="0" r="0" b="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24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0E9">
      <w:tab/>
    </w:r>
  </w:p>
  <w:p w:rsidR="002930E9" w:rsidRDefault="002930E9">
    <w:pPr>
      <w:ind w:right="-801"/>
    </w:pPr>
  </w:p>
  <w:p w:rsidR="002930E9" w:rsidRDefault="002930E9">
    <w:pPr>
      <w:ind w:right="-801"/>
    </w:pPr>
  </w:p>
  <w:p w:rsidR="002930E9" w:rsidRDefault="002930E9">
    <w:pPr>
      <w:ind w:right="-801"/>
    </w:pPr>
  </w:p>
  <w:p w:rsidR="002930E9" w:rsidRDefault="002930E9">
    <w:pPr>
      <w:ind w:right="-801"/>
    </w:pPr>
  </w:p>
  <w:p w:rsidR="002930E9" w:rsidRDefault="002930E9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0E9" w:rsidRDefault="006A5A82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3D3DD8DA" wp14:editId="08B4F219">
          <wp:simplePos x="0" y="0"/>
          <wp:positionH relativeFrom="column">
            <wp:posOffset>-894080</wp:posOffset>
          </wp:positionH>
          <wp:positionV relativeFrom="paragraph">
            <wp:posOffset>-109220</wp:posOffset>
          </wp:positionV>
          <wp:extent cx="7572375" cy="1624139"/>
          <wp:effectExtent l="0" t="0" r="0" b="0"/>
          <wp:wrapNone/>
          <wp:docPr id="7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24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A5"/>
    <w:rsid w:val="000515A5"/>
    <w:rsid w:val="0005355E"/>
    <w:rsid w:val="00053B4A"/>
    <w:rsid w:val="000C24BA"/>
    <w:rsid w:val="000D64C0"/>
    <w:rsid w:val="00147CB4"/>
    <w:rsid w:val="00154D21"/>
    <w:rsid w:val="001C14E3"/>
    <w:rsid w:val="001C76D1"/>
    <w:rsid w:val="00261D3C"/>
    <w:rsid w:val="00262000"/>
    <w:rsid w:val="002930E9"/>
    <w:rsid w:val="002D3084"/>
    <w:rsid w:val="002E0799"/>
    <w:rsid w:val="002F2D91"/>
    <w:rsid w:val="00317BA4"/>
    <w:rsid w:val="00354429"/>
    <w:rsid w:val="0038765F"/>
    <w:rsid w:val="0042409B"/>
    <w:rsid w:val="00483A27"/>
    <w:rsid w:val="00491E92"/>
    <w:rsid w:val="004A491C"/>
    <w:rsid w:val="00606B7A"/>
    <w:rsid w:val="006452D6"/>
    <w:rsid w:val="006A0549"/>
    <w:rsid w:val="006A5A82"/>
    <w:rsid w:val="00720B68"/>
    <w:rsid w:val="007706A1"/>
    <w:rsid w:val="007E5351"/>
    <w:rsid w:val="00816499"/>
    <w:rsid w:val="0086346D"/>
    <w:rsid w:val="00883029"/>
    <w:rsid w:val="009D118A"/>
    <w:rsid w:val="00A072BF"/>
    <w:rsid w:val="00A63399"/>
    <w:rsid w:val="00AD5295"/>
    <w:rsid w:val="00B22326"/>
    <w:rsid w:val="00B4373D"/>
    <w:rsid w:val="00C9426A"/>
    <w:rsid w:val="00CA1FE2"/>
    <w:rsid w:val="00CD3774"/>
    <w:rsid w:val="00DA29F8"/>
    <w:rsid w:val="00E02C92"/>
    <w:rsid w:val="00E62BF2"/>
    <w:rsid w:val="00E80E98"/>
    <w:rsid w:val="00EC3420"/>
    <w:rsid w:val="00EE0625"/>
    <w:rsid w:val="00EE1395"/>
    <w:rsid w:val="00F1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4A491C"/>
    <w:pPr>
      <w:keepNext/>
      <w:spacing w:before="240" w:after="60"/>
      <w:outlineLvl w:val="1"/>
    </w:pPr>
    <w:rPr>
      <w:rFonts w:ascii="Tahoma" w:hAnsi="Tahoma" w:cs="Arial"/>
      <w:b/>
      <w:bCs/>
      <w:iCs/>
      <w:sz w:val="39"/>
      <w:szCs w:val="39"/>
    </w:rPr>
  </w:style>
  <w:style w:type="paragraph" w:styleId="berschrift3">
    <w:name w:val="heading 3"/>
    <w:next w:val="Standard"/>
    <w:autoRedefine/>
    <w:qFormat/>
    <w:rsid w:val="00A63399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Listenabsatz">
    <w:name w:val="List Paragraph"/>
    <w:basedOn w:val="Standard"/>
    <w:uiPriority w:val="34"/>
    <w:qFormat/>
    <w:rsid w:val="00DA29F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0E9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4A491C"/>
    <w:pPr>
      <w:keepNext/>
      <w:spacing w:before="240" w:after="60"/>
      <w:outlineLvl w:val="1"/>
    </w:pPr>
    <w:rPr>
      <w:rFonts w:ascii="Tahoma" w:hAnsi="Tahoma" w:cs="Arial"/>
      <w:b/>
      <w:bCs/>
      <w:iCs/>
      <w:sz w:val="39"/>
      <w:szCs w:val="39"/>
    </w:rPr>
  </w:style>
  <w:style w:type="paragraph" w:styleId="berschrift3">
    <w:name w:val="heading 3"/>
    <w:next w:val="Standard"/>
    <w:autoRedefine/>
    <w:qFormat/>
    <w:rsid w:val="00A63399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Listenabsatz">
    <w:name w:val="List Paragraph"/>
    <w:basedOn w:val="Standard"/>
    <w:uiPriority w:val="34"/>
    <w:qFormat/>
    <w:rsid w:val="00DA29F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0E9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9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keundbusiness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hyperlink" Target="http://www.vogel.d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ikeundbusiness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oliver.kuhn@vogel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7710A190.dotm</Template>
  <TotalTime>0</TotalTime>
  <Pages>2</Pages>
  <Words>651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4747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7274525</vt:i4>
      </vt:variant>
      <vt:variant>
        <vt:i4>-1</vt:i4>
      </vt:variant>
      <vt:variant>
        <vt:i4>2081</vt:i4>
      </vt:variant>
      <vt:variant>
        <vt:i4>1</vt:i4>
      </vt:variant>
      <vt:variant>
        <vt:lpwstr>..\..\briefboegen\kopfleisten_rgb\bikeundbusiness_kopf_bb.jpg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7</cp:revision>
  <cp:lastPrinted>2016-11-30T10:45:00Z</cp:lastPrinted>
  <dcterms:created xsi:type="dcterms:W3CDTF">2016-11-30T10:19:00Z</dcterms:created>
  <dcterms:modified xsi:type="dcterms:W3CDTF">2016-11-30T16:01:00Z</dcterms:modified>
</cp:coreProperties>
</file>