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F1" w:rsidRPr="00305DC0" w:rsidRDefault="00FF2DF9">
      <w:pPr>
        <w:pStyle w:val="berschrift1"/>
      </w:pPr>
      <w:bookmarkStart w:id="0" w:name="_GoBack"/>
      <w:bookmarkEnd w:id="0"/>
      <w:r w:rsidRPr="00305DC0">
        <w:t>Pressemitteilung</w:t>
      </w:r>
    </w:p>
    <w:p w:rsidR="005E3AF1" w:rsidRPr="00305DC0" w:rsidRDefault="00FF2DF9">
      <w:pPr>
        <w:pStyle w:val="NormalParagraphStyle"/>
        <w:framePr w:w="2552" w:h="1911" w:hSpace="142" w:wrap="around" w:vAnchor="page" w:hAnchor="page" w:x="9099" w:y="2898"/>
        <w:rPr>
          <w:rFonts w:ascii="Tahoma" w:hAnsi="Tahoma" w:cs="Tahoma"/>
          <w:b/>
          <w:bCs/>
          <w:sz w:val="18"/>
          <w:szCs w:val="22"/>
        </w:rPr>
      </w:pPr>
      <w:r w:rsidRPr="00305DC0">
        <w:rPr>
          <w:rFonts w:ascii="Tahoma" w:hAnsi="Tahoma" w:cs="Tahoma"/>
          <w:b/>
          <w:bCs/>
          <w:sz w:val="18"/>
          <w:szCs w:val="22"/>
        </w:rPr>
        <w:t>Bei Rückfragen bitte:</w:t>
      </w:r>
    </w:p>
    <w:p w:rsidR="005E3AF1" w:rsidRPr="00305DC0" w:rsidRDefault="00242C61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r w:rsidRPr="00305DC0">
        <w:rPr>
          <w:rFonts w:ascii="Tahoma" w:hAnsi="Tahoma" w:cs="Tahoma"/>
          <w:sz w:val="18"/>
          <w:szCs w:val="22"/>
        </w:rPr>
        <w:t xml:space="preserve">Dr. </w:t>
      </w:r>
      <w:r w:rsidR="004249A6" w:rsidRPr="00305DC0">
        <w:rPr>
          <w:rFonts w:ascii="Tahoma" w:hAnsi="Tahoma" w:cs="Tahoma"/>
          <w:sz w:val="18"/>
          <w:szCs w:val="22"/>
        </w:rPr>
        <w:t>Gunther Schunk</w:t>
      </w:r>
    </w:p>
    <w:p w:rsidR="005E3AF1" w:rsidRPr="00756614" w:rsidRDefault="00242C61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756614">
        <w:rPr>
          <w:sz w:val="18"/>
          <w:szCs w:val="22"/>
          <w:lang w:val="en-US"/>
        </w:rPr>
        <w:t>Corporate Communications</w:t>
      </w:r>
    </w:p>
    <w:p w:rsidR="005E3AF1" w:rsidRPr="00756614" w:rsidRDefault="00FF2DF9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756614">
        <w:rPr>
          <w:sz w:val="18"/>
          <w:szCs w:val="22"/>
          <w:lang w:val="en-US"/>
        </w:rPr>
        <w:t>Vogel Business Media</w:t>
      </w:r>
    </w:p>
    <w:p w:rsidR="005E3AF1" w:rsidRPr="00756614" w:rsidRDefault="00FF2DF9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756614">
        <w:rPr>
          <w:sz w:val="18"/>
          <w:szCs w:val="22"/>
          <w:lang w:val="en-US"/>
        </w:rPr>
        <w:t>97064 Würzburg</w:t>
      </w:r>
    </w:p>
    <w:p w:rsidR="005E3AF1" w:rsidRPr="00305DC0" w:rsidRDefault="004249A6">
      <w:pPr>
        <w:framePr w:w="2552" w:h="1911" w:hSpace="142" w:wrap="around" w:vAnchor="page" w:hAnchor="page" w:x="9099" w:y="2898"/>
        <w:spacing w:before="120"/>
        <w:rPr>
          <w:sz w:val="18"/>
          <w:szCs w:val="22"/>
        </w:rPr>
      </w:pPr>
      <w:r w:rsidRPr="00305DC0">
        <w:rPr>
          <w:sz w:val="18"/>
          <w:szCs w:val="22"/>
        </w:rPr>
        <w:t>Tel. +49 931 418-2590</w:t>
      </w:r>
    </w:p>
    <w:p w:rsidR="005E3AF1" w:rsidRPr="00305DC0" w:rsidRDefault="002A4733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hyperlink r:id="rId7" w:history="1">
        <w:r w:rsidR="00B612C9" w:rsidRPr="00305DC0">
          <w:rPr>
            <w:rStyle w:val="Hyperlink"/>
            <w:rFonts w:ascii="Tahoma" w:hAnsi="Tahoma" w:cs="Tahoma"/>
            <w:spacing w:val="-2"/>
            <w:sz w:val="18"/>
            <w:szCs w:val="16"/>
          </w:rPr>
          <w:t>pressestelle@vogel.de</w:t>
        </w:r>
      </w:hyperlink>
      <w:r w:rsidR="00B612C9" w:rsidRPr="00305DC0">
        <w:rPr>
          <w:rStyle w:val="absender"/>
          <w:spacing w:val="-2"/>
          <w:sz w:val="18"/>
        </w:rPr>
        <w:t xml:space="preserve"> </w:t>
      </w:r>
    </w:p>
    <w:p w:rsidR="005E3AF1" w:rsidRPr="00305DC0" w:rsidRDefault="002A4733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hyperlink r:id="rId8" w:history="1">
        <w:r w:rsidR="00B612C9" w:rsidRPr="00305DC0">
          <w:rPr>
            <w:rStyle w:val="Hyperlink"/>
            <w:rFonts w:ascii="Tahoma" w:hAnsi="Tahoma" w:cs="Tahoma"/>
            <w:spacing w:val="-2"/>
            <w:sz w:val="18"/>
            <w:szCs w:val="16"/>
          </w:rPr>
          <w:t>www.devicemed.de</w:t>
        </w:r>
      </w:hyperlink>
      <w:r w:rsidR="00B612C9" w:rsidRPr="00305DC0">
        <w:rPr>
          <w:rStyle w:val="absender"/>
          <w:spacing w:val="-2"/>
          <w:sz w:val="18"/>
        </w:rPr>
        <w:t xml:space="preserve"> </w:t>
      </w:r>
    </w:p>
    <w:p w:rsidR="005E3AF1" w:rsidRPr="00305DC0" w:rsidRDefault="005E3AF1">
      <w:pPr>
        <w:framePr w:w="2552" w:h="1911" w:hSpace="142" w:wrap="around" w:vAnchor="page" w:hAnchor="page" w:x="9099" w:y="2898"/>
        <w:rPr>
          <w:color w:val="000000"/>
          <w:sz w:val="18"/>
        </w:rPr>
      </w:pPr>
    </w:p>
    <w:p w:rsidR="005E3AF1" w:rsidRPr="00305DC0" w:rsidRDefault="00305DC0">
      <w:pPr>
        <w:framePr w:w="2552" w:h="1911" w:hSpace="142" w:wrap="around" w:vAnchor="page" w:hAnchor="page" w:x="9099" w:y="2898"/>
        <w:rPr>
          <w:color w:val="000000"/>
          <w:sz w:val="18"/>
        </w:rPr>
      </w:pPr>
      <w:r w:rsidRPr="00305DC0">
        <w:rPr>
          <w:color w:val="000000"/>
          <w:sz w:val="18"/>
        </w:rPr>
        <w:t>18. Mai 2017</w:t>
      </w:r>
    </w:p>
    <w:p w:rsidR="005E3AF1" w:rsidRPr="00305DC0" w:rsidRDefault="00756614" w:rsidP="00305DC0">
      <w:pPr>
        <w:pStyle w:val="berschrift2"/>
        <w:spacing w:before="200" w:after="120"/>
      </w:pPr>
      <w:r>
        <w:t xml:space="preserve">„DeviceMed“: </w:t>
      </w:r>
      <w:r w:rsidR="005A0102" w:rsidRPr="00305DC0">
        <w:t>Fachmedium 2017</w:t>
      </w:r>
    </w:p>
    <w:p w:rsidR="005E3AF1" w:rsidRPr="00305DC0" w:rsidRDefault="005A0102" w:rsidP="00304808">
      <w:pPr>
        <w:pStyle w:val="berschrift3"/>
        <w:rPr>
          <w:lang w:val="de-DE"/>
        </w:rPr>
      </w:pPr>
      <w:r w:rsidRPr="00305DC0">
        <w:rPr>
          <w:lang w:val="de-DE"/>
        </w:rPr>
        <w:t xml:space="preserve">Verein Deutsche Fachpresse prämiert die Besten </w:t>
      </w:r>
    </w:p>
    <w:p w:rsidR="005A0102" w:rsidRPr="00305DC0" w:rsidRDefault="005A0102" w:rsidP="005A0102">
      <w:pPr>
        <w:spacing w:before="120" w:after="120"/>
      </w:pPr>
      <w:r w:rsidRPr="00305DC0">
        <w:rPr>
          <w:szCs w:val="21"/>
        </w:rPr>
        <w:t xml:space="preserve">Die </w:t>
      </w:r>
      <w:r w:rsidRPr="00305DC0">
        <w:t xml:space="preserve">Gewinner des Branchenawards „Fachmedium des Jahres 2017“ stehen fest: „DeviceMed“ wurde </w:t>
      </w:r>
      <w:r w:rsidR="00305DC0" w:rsidRPr="00305DC0">
        <w:t xml:space="preserve">mit diesem Titel </w:t>
      </w:r>
      <w:r w:rsidRPr="00305DC0">
        <w:t>am 17. Mai 2017 im Rahmen des Kongre</w:t>
      </w:r>
      <w:r w:rsidRPr="00305DC0">
        <w:t>s</w:t>
      </w:r>
      <w:r w:rsidRPr="00305DC0">
        <w:t xml:space="preserve">ses der Deutschen Fachpresse in Frankfurt </w:t>
      </w:r>
      <w:r w:rsidR="00A52F5C" w:rsidRPr="00305DC0">
        <w:t>ausgezeichnet. Die Fachjury hob</w:t>
      </w:r>
      <w:r w:rsidRPr="00305DC0">
        <w:t xml:space="preserve"> </w:t>
      </w:r>
      <w:r w:rsidR="00630F70">
        <w:br/>
      </w:r>
      <w:r w:rsidRPr="00305DC0">
        <w:t xml:space="preserve">besonders </w:t>
      </w:r>
      <w:r w:rsidR="00A52F5C" w:rsidRPr="00305DC0">
        <w:t>den gelungenen</w:t>
      </w:r>
      <w:r w:rsidRPr="00305DC0">
        <w:t xml:space="preserve"> Relaunch des Titel</w:t>
      </w:r>
      <w:r w:rsidR="00305DC0">
        <w:t>s</w:t>
      </w:r>
      <w:r w:rsidRPr="00305DC0">
        <w:t xml:space="preserve"> für die Medizintechnik</w:t>
      </w:r>
      <w:r w:rsidR="00B755C6">
        <w:t>i</w:t>
      </w:r>
      <w:r w:rsidRPr="00305DC0">
        <w:t xml:space="preserve">ndustrie hervor, der </w:t>
      </w:r>
      <w:r w:rsidR="00305DC0">
        <w:t>vor allem</w:t>
      </w:r>
      <w:r w:rsidRPr="00305DC0">
        <w:t xml:space="preserve"> inhaltlich als sehr modern und frisch</w:t>
      </w:r>
      <w:r w:rsidR="00A52F5C" w:rsidRPr="00305DC0">
        <w:t xml:space="preserve"> überzeugt habe.</w:t>
      </w:r>
      <w:r w:rsidRPr="00305DC0">
        <w:t xml:space="preserve"> </w:t>
      </w:r>
      <w:r w:rsidR="00A52F5C" w:rsidRPr="00305DC0">
        <w:t>„Da steckt viel Fantasie drin“, so die Jury in ihrer Begründung.</w:t>
      </w:r>
    </w:p>
    <w:p w:rsidR="0089126A" w:rsidRDefault="00B755C6" w:rsidP="00A52F5C">
      <w:pPr>
        <w:spacing w:before="120" w:after="120"/>
      </w:pPr>
      <w:r>
        <w:t>In Deutschland gibt es mittlerweile über 4.000 Fachzeitschriften</w:t>
      </w:r>
      <w:r w:rsidR="00630F70">
        <w:t>.</w:t>
      </w:r>
      <w:r>
        <w:t xml:space="preserve"> Die dafür ve</w:t>
      </w:r>
      <w:r>
        <w:t>r</w:t>
      </w:r>
      <w:r>
        <w:t xml:space="preserve">antwortlichen </w:t>
      </w:r>
      <w:r w:rsidR="00513D8E" w:rsidRPr="00305DC0">
        <w:t xml:space="preserve">Fachverlage konnten ihre Medien </w:t>
      </w:r>
      <w:r>
        <w:t xml:space="preserve">dieses Jahr </w:t>
      </w:r>
      <w:r w:rsidR="00513D8E" w:rsidRPr="00305DC0">
        <w:t xml:space="preserve">in elf Sachkategorien ins Rennen um </w:t>
      </w:r>
      <w:r>
        <w:t xml:space="preserve">den Titel </w:t>
      </w:r>
      <w:r w:rsidR="00513D8E" w:rsidRPr="00305DC0">
        <w:t>„</w:t>
      </w:r>
      <w:r w:rsidRPr="00305DC0">
        <w:t>Fachmed</w:t>
      </w:r>
      <w:r>
        <w:t>ium</w:t>
      </w:r>
      <w:r w:rsidRPr="00305DC0">
        <w:t xml:space="preserve"> </w:t>
      </w:r>
      <w:r w:rsidR="00513D8E" w:rsidRPr="00305DC0">
        <w:t>des Jahres“ schicken</w:t>
      </w:r>
      <w:r w:rsidR="00513D8E">
        <w:t xml:space="preserve">. </w:t>
      </w:r>
      <w:r w:rsidR="00513D8E" w:rsidRPr="00305DC0">
        <w:t xml:space="preserve">Eine Fachjury </w:t>
      </w:r>
      <w:r w:rsidR="00630F70">
        <w:br/>
      </w:r>
      <w:r w:rsidR="00513D8E" w:rsidRPr="00305DC0">
        <w:t xml:space="preserve">bewertet in einem mehrstufigen Prozess die Einreichungen und ermittelt den </w:t>
      </w:r>
      <w:r w:rsidR="00630F70">
        <w:br/>
      </w:r>
      <w:r w:rsidR="00513D8E" w:rsidRPr="00305DC0">
        <w:t>Sieger der jeweiligen Kategorie.</w:t>
      </w:r>
      <w:r w:rsidR="00513D8E">
        <w:t xml:space="preserve"> </w:t>
      </w:r>
      <w:r w:rsidR="00B612C9" w:rsidRPr="00305DC0">
        <w:t>Das Fachmedium „DeviceMed“ überzeugte in der Kategorie „Beste Fachzeitschrift (über 1</w:t>
      </w:r>
      <w:r>
        <w:t xml:space="preserve">,0 </w:t>
      </w:r>
      <w:r w:rsidR="00B612C9" w:rsidRPr="00305DC0">
        <w:t xml:space="preserve">bis 2,5 </w:t>
      </w:r>
      <w:r>
        <w:t xml:space="preserve">Mio. </w:t>
      </w:r>
      <w:r w:rsidR="00B612C9" w:rsidRPr="00305DC0">
        <w:t xml:space="preserve">Euro Umsatz)“. </w:t>
      </w:r>
    </w:p>
    <w:p w:rsidR="00A52F5C" w:rsidRPr="00305DC0" w:rsidRDefault="00A52F5C" w:rsidP="00A52F5C">
      <w:pPr>
        <w:spacing w:before="120" w:after="120"/>
      </w:pPr>
      <w:r w:rsidRPr="00305DC0">
        <w:t>„Mit der Transformation zur Community-Plattform setzen die Macher ein wegwe</w:t>
      </w:r>
      <w:r w:rsidRPr="00305DC0">
        <w:t>i</w:t>
      </w:r>
      <w:r w:rsidRPr="00305DC0">
        <w:t>sendes Konzept für Fachmedien um. Die intensive Interaktion mit den Lesern und der Community, wie beispielsweise auf der Xing-Plattform, folgt konsequent der neuen Aus</w:t>
      </w:r>
      <w:r w:rsidR="00B612C9" w:rsidRPr="00305DC0">
        <w:t>richtung“, kommentierte die Jury ihre Entscheidung</w:t>
      </w:r>
      <w:r w:rsidRPr="00305DC0">
        <w:t>.</w:t>
      </w:r>
      <w:r w:rsidR="00513D8E">
        <w:t xml:space="preserve"> So ist das Fach</w:t>
      </w:r>
      <w:r w:rsidR="00630F70">
        <w:t>-</w:t>
      </w:r>
      <w:r w:rsidR="00513D8E">
        <w:t>medium beispielsweise mit der Xing-Gruppe „Medizintechnik“ bereits mit einer Community von knapp 25.000 Mitgliedern vernetzt.</w:t>
      </w:r>
    </w:p>
    <w:p w:rsidR="00B612C9" w:rsidRDefault="00B612C9" w:rsidP="00A52F5C">
      <w:pPr>
        <w:spacing w:before="120" w:after="120"/>
      </w:pPr>
      <w:r w:rsidRPr="00305DC0">
        <w:t xml:space="preserve">„Die Auszeichnung ist eine Bestätigung unseres Transformationsprozesses zum Community-Magazin. Basis dafür ist sicher die langjährige Erfahrung unserer </w:t>
      </w:r>
      <w:r w:rsidR="00644670">
        <w:br/>
      </w:r>
      <w:r w:rsidRPr="00305DC0">
        <w:t xml:space="preserve">Redaktion“, so Peter Reinhardt, Chefredakteur von „DeviceMed“: „Wir kennen die Branche, die Branche kennt uns. Das ist für mich Voraussetzung, um sich im </w:t>
      </w:r>
      <w:r w:rsidR="00644670">
        <w:br/>
      </w:r>
      <w:r w:rsidRPr="00305DC0">
        <w:t>dynamischen Markt der Medizintechnik an die Spitze zu setzen.“</w:t>
      </w:r>
      <w:r w:rsidR="00513D8E">
        <w:t xml:space="preserve"> Dafür wurde „DeviceMed“ </w:t>
      </w:r>
      <w:r w:rsidR="00163D9A">
        <w:t xml:space="preserve">von der Deutschen Fachpresse </w:t>
      </w:r>
      <w:r w:rsidR="00513D8E">
        <w:t>nun in der Königsklasse „Fach</w:t>
      </w:r>
      <w:r w:rsidR="00163D9A">
        <w:t>-</w:t>
      </w:r>
      <w:r w:rsidR="00513D8E">
        <w:t xml:space="preserve">medium des Jahres“ </w:t>
      </w:r>
      <w:r w:rsidR="00163D9A">
        <w:t>prämiert.</w:t>
      </w:r>
    </w:p>
    <w:p w:rsidR="00305DC0" w:rsidRPr="00305DC0" w:rsidRDefault="00A52F5C" w:rsidP="00A52F5C">
      <w:pPr>
        <w:spacing w:before="120" w:after="120"/>
      </w:pPr>
      <w:r w:rsidRPr="00305DC0">
        <w:t xml:space="preserve">Mit der Auszeichnung reiht sich </w:t>
      </w:r>
      <w:r w:rsidR="00B612C9" w:rsidRPr="00305DC0">
        <w:t>„</w:t>
      </w:r>
      <w:r w:rsidR="00B755C6" w:rsidRPr="00305DC0">
        <w:t>Device</w:t>
      </w:r>
      <w:r w:rsidR="00B755C6">
        <w:t>M</w:t>
      </w:r>
      <w:r w:rsidR="00B755C6" w:rsidRPr="00305DC0">
        <w:t>ed</w:t>
      </w:r>
      <w:r w:rsidR="00B612C9" w:rsidRPr="00305DC0">
        <w:t>“ ein</w:t>
      </w:r>
      <w:r w:rsidRPr="00305DC0">
        <w:t xml:space="preserve"> in eine lange Liste von Preistr</w:t>
      </w:r>
      <w:r w:rsidRPr="00305DC0">
        <w:t>ä</w:t>
      </w:r>
      <w:r w:rsidRPr="00305DC0">
        <w:t xml:space="preserve">gern aus dem Hause Vogel Business Media. Zuletzt war </w:t>
      </w:r>
      <w:r w:rsidR="00B612C9" w:rsidRPr="00305DC0">
        <w:t>„</w:t>
      </w:r>
      <w:r w:rsidRPr="00305DC0">
        <w:t xml:space="preserve">MM </w:t>
      </w:r>
      <w:r w:rsidR="00B755C6" w:rsidRPr="00305DC0">
        <w:t>Maschinen</w:t>
      </w:r>
      <w:r w:rsidR="00B755C6">
        <w:t>M</w:t>
      </w:r>
      <w:r w:rsidR="00B755C6" w:rsidRPr="00305DC0">
        <w:t>arkt</w:t>
      </w:r>
      <w:r w:rsidR="00B612C9" w:rsidRPr="00305DC0">
        <w:t>“</w:t>
      </w:r>
      <w:r w:rsidRPr="00305DC0">
        <w:t xml:space="preserve"> (2015) „Fachmedium des Jahres“. We</w:t>
      </w:r>
      <w:r w:rsidR="00B612C9" w:rsidRPr="00305DC0">
        <w:t>itere Vogel-Preisträger: „bike und business“ in den Kategorien „</w:t>
      </w:r>
      <w:r w:rsidR="00305DC0" w:rsidRPr="00305DC0">
        <w:t>B</w:t>
      </w:r>
      <w:r w:rsidRPr="00305DC0">
        <w:t>ester Award</w:t>
      </w:r>
      <w:r w:rsidR="00B612C9" w:rsidRPr="00305DC0">
        <w:t>“</w:t>
      </w:r>
      <w:r w:rsidRPr="00305DC0">
        <w:t xml:space="preserve"> (2</w:t>
      </w:r>
      <w:r w:rsidR="00305DC0" w:rsidRPr="00305DC0">
        <w:t>016) sowie „B</w:t>
      </w:r>
      <w:r w:rsidRPr="00305DC0">
        <w:t xml:space="preserve">ester Social-Media-Einsatz“ (2014) und das </w:t>
      </w:r>
      <w:r w:rsidR="00305DC0" w:rsidRPr="00305DC0">
        <w:t>„</w:t>
      </w:r>
      <w:r w:rsidRPr="00305DC0">
        <w:t>CSR-Magazin</w:t>
      </w:r>
      <w:r w:rsidR="00305DC0" w:rsidRPr="00305DC0">
        <w:t>“</w:t>
      </w:r>
      <w:r w:rsidRPr="00305DC0">
        <w:t xml:space="preserve"> als beste Neugrün</w:t>
      </w:r>
      <w:r w:rsidR="00305DC0" w:rsidRPr="00305DC0">
        <w:t>dung (2012).</w:t>
      </w:r>
    </w:p>
    <w:p w:rsidR="006A5544" w:rsidRPr="00305DC0" w:rsidRDefault="00725C0F" w:rsidP="00630F70">
      <w:pPr>
        <w:spacing w:after="120"/>
        <w:ind w:right="561"/>
        <w:jc w:val="both"/>
        <w:rPr>
          <w:sz w:val="19"/>
          <w:szCs w:val="19"/>
        </w:rPr>
      </w:pPr>
      <w:r w:rsidRPr="00305DC0">
        <w:rPr>
          <w:b/>
          <w:sz w:val="19"/>
          <w:szCs w:val="19"/>
        </w:rPr>
        <w:t xml:space="preserve">Praxiswissen für Profis in der Medtech-Branche. </w:t>
      </w:r>
      <w:r w:rsidRPr="00305DC0">
        <w:rPr>
          <w:sz w:val="19"/>
          <w:szCs w:val="19"/>
        </w:rPr>
        <w:t>DeviceMed ist das führende deutschsprachige Fachmedium für Hersteller medizintechnische</w:t>
      </w:r>
      <w:r w:rsidR="00DB6B8B" w:rsidRPr="00305DC0">
        <w:rPr>
          <w:sz w:val="19"/>
          <w:szCs w:val="19"/>
        </w:rPr>
        <w:t>r Produkte und d</w:t>
      </w:r>
      <w:r w:rsidR="00DB6B8B" w:rsidRPr="00305DC0">
        <w:rPr>
          <w:sz w:val="19"/>
          <w:szCs w:val="19"/>
        </w:rPr>
        <w:t>e</w:t>
      </w:r>
      <w:r w:rsidR="00DB6B8B" w:rsidRPr="00305DC0">
        <w:rPr>
          <w:sz w:val="19"/>
          <w:szCs w:val="19"/>
        </w:rPr>
        <w:t>ren Zulieferer mit</w:t>
      </w:r>
      <w:r w:rsidRPr="00305DC0">
        <w:rPr>
          <w:sz w:val="19"/>
          <w:szCs w:val="19"/>
        </w:rPr>
        <w:t xml:space="preserve"> klarem Fokus auf die industrielle Praxis </w:t>
      </w:r>
      <w:r w:rsidR="00DB6B8B" w:rsidRPr="00305DC0">
        <w:rPr>
          <w:sz w:val="19"/>
          <w:szCs w:val="19"/>
        </w:rPr>
        <w:t>und die speziellen regul</w:t>
      </w:r>
      <w:r w:rsidR="00DB6B8B" w:rsidRPr="00305DC0">
        <w:rPr>
          <w:sz w:val="19"/>
          <w:szCs w:val="19"/>
        </w:rPr>
        <w:t>a</w:t>
      </w:r>
      <w:r w:rsidR="00DB6B8B" w:rsidRPr="00305DC0">
        <w:rPr>
          <w:sz w:val="19"/>
          <w:szCs w:val="19"/>
        </w:rPr>
        <w:t>torischen Anforderungen der Branche</w:t>
      </w:r>
      <w:r w:rsidRPr="00305DC0">
        <w:rPr>
          <w:sz w:val="19"/>
          <w:szCs w:val="19"/>
        </w:rPr>
        <w:t xml:space="preserve">. Die Online-Plattform </w:t>
      </w:r>
      <w:r w:rsidRPr="00305DC0">
        <w:rPr>
          <w:rStyle w:val="Hyperlink"/>
          <w:sz w:val="19"/>
          <w:szCs w:val="19"/>
        </w:rPr>
        <w:t>devicemed.de</w:t>
      </w:r>
      <w:r w:rsidR="00DB6B8B" w:rsidRPr="00305DC0">
        <w:rPr>
          <w:sz w:val="19"/>
          <w:szCs w:val="19"/>
        </w:rPr>
        <w:t>, Newsle</w:t>
      </w:r>
      <w:r w:rsidR="00DB6B8B" w:rsidRPr="00305DC0">
        <w:rPr>
          <w:sz w:val="19"/>
          <w:szCs w:val="19"/>
        </w:rPr>
        <w:t>t</w:t>
      </w:r>
      <w:r w:rsidR="00DB6B8B" w:rsidRPr="00305DC0">
        <w:rPr>
          <w:sz w:val="19"/>
          <w:szCs w:val="19"/>
        </w:rPr>
        <w:t xml:space="preserve">ter, </w:t>
      </w:r>
      <w:r w:rsidRPr="00305DC0">
        <w:rPr>
          <w:sz w:val="19"/>
          <w:szCs w:val="19"/>
        </w:rPr>
        <w:t>Veranstaltungen</w:t>
      </w:r>
      <w:r w:rsidR="00DB6B8B" w:rsidRPr="00305DC0">
        <w:rPr>
          <w:sz w:val="19"/>
          <w:szCs w:val="19"/>
        </w:rPr>
        <w:t xml:space="preserve"> und die Moderation der XING-Gruppe „Medizintechnik“ mit rund 25.000 Mitgliedern</w:t>
      </w:r>
      <w:r w:rsidRPr="00305DC0">
        <w:rPr>
          <w:sz w:val="19"/>
          <w:szCs w:val="19"/>
        </w:rPr>
        <w:t xml:space="preserve"> ergänzen das crossmediale Informationsangebot der Co</w:t>
      </w:r>
      <w:r w:rsidRPr="00305DC0">
        <w:rPr>
          <w:sz w:val="19"/>
          <w:szCs w:val="19"/>
        </w:rPr>
        <w:t>m</w:t>
      </w:r>
      <w:r w:rsidRPr="00305DC0">
        <w:rPr>
          <w:sz w:val="19"/>
          <w:szCs w:val="19"/>
        </w:rPr>
        <w:t xml:space="preserve">munity-Plattform. </w:t>
      </w:r>
      <w:r w:rsidR="00760F8A" w:rsidRPr="00305DC0">
        <w:rPr>
          <w:sz w:val="19"/>
          <w:szCs w:val="19"/>
        </w:rPr>
        <w:t xml:space="preserve">Das Stammhaus </w:t>
      </w:r>
      <w:r w:rsidR="00760F8A" w:rsidRPr="00305DC0">
        <w:rPr>
          <w:b/>
          <w:sz w:val="19"/>
          <w:szCs w:val="19"/>
        </w:rPr>
        <w:t>Vogel Business Media</w:t>
      </w:r>
      <w:r w:rsidR="00760F8A" w:rsidRPr="00305DC0">
        <w:rPr>
          <w:sz w:val="19"/>
          <w:szCs w:val="19"/>
        </w:rPr>
        <w:t xml:space="preserve"> ist </w:t>
      </w:r>
      <w:r w:rsidR="00DB6B8B" w:rsidRPr="00305DC0">
        <w:rPr>
          <w:sz w:val="19"/>
          <w:szCs w:val="19"/>
        </w:rPr>
        <w:t>Deutschland großes Fach</w:t>
      </w:r>
      <w:r w:rsidR="00890645" w:rsidRPr="00305DC0">
        <w:rPr>
          <w:sz w:val="19"/>
          <w:szCs w:val="19"/>
        </w:rPr>
        <w:t>medienhaus</w:t>
      </w:r>
      <w:r w:rsidR="00760F8A" w:rsidRPr="00305DC0">
        <w:rPr>
          <w:sz w:val="19"/>
          <w:szCs w:val="19"/>
        </w:rPr>
        <w:t xml:space="preserve"> mit 100+ Fachzeitschriften, 100+ Webportalen, 100+ Business-Events sowie zahlreichen mobilen Angeboten und internationalen Aktivitäten. Hauptsitz ist W</w:t>
      </w:r>
      <w:r w:rsidR="00890645" w:rsidRPr="00305DC0">
        <w:rPr>
          <w:sz w:val="19"/>
          <w:szCs w:val="19"/>
        </w:rPr>
        <w:t>ürzburg. Das Unternehmen feiert</w:t>
      </w:r>
      <w:r w:rsidR="002B4F67" w:rsidRPr="00305DC0">
        <w:rPr>
          <w:sz w:val="19"/>
          <w:szCs w:val="19"/>
        </w:rPr>
        <w:t>e</w:t>
      </w:r>
      <w:r w:rsidR="00760F8A" w:rsidRPr="00305DC0">
        <w:rPr>
          <w:sz w:val="19"/>
          <w:szCs w:val="19"/>
        </w:rPr>
        <w:t xml:space="preserve"> 201</w:t>
      </w:r>
      <w:r w:rsidR="00890645" w:rsidRPr="00305DC0">
        <w:rPr>
          <w:sz w:val="19"/>
          <w:szCs w:val="19"/>
        </w:rPr>
        <w:t>6 seinen 125</w:t>
      </w:r>
      <w:r w:rsidR="00760F8A" w:rsidRPr="00305DC0">
        <w:rPr>
          <w:sz w:val="19"/>
          <w:szCs w:val="19"/>
        </w:rPr>
        <w:t>. Geburtstag.</w:t>
      </w:r>
    </w:p>
    <w:p w:rsidR="00725C0F" w:rsidRPr="00305DC0" w:rsidRDefault="00725C0F" w:rsidP="00725C0F">
      <w:pPr>
        <w:spacing w:before="120"/>
        <w:jc w:val="center"/>
        <w:rPr>
          <w:sz w:val="19"/>
          <w:szCs w:val="19"/>
        </w:rPr>
      </w:pPr>
      <w:r w:rsidRPr="00305DC0">
        <w:rPr>
          <w:color w:val="000000"/>
          <w:sz w:val="19"/>
          <w:szCs w:val="19"/>
        </w:rPr>
        <w:t xml:space="preserve">Diese Pressemitteilung finden Sie auch unter </w:t>
      </w:r>
      <w:hyperlink r:id="rId9" w:history="1">
        <w:r w:rsidRPr="00305DC0">
          <w:rPr>
            <w:rStyle w:val="Hyperlink"/>
            <w:sz w:val="19"/>
            <w:szCs w:val="19"/>
          </w:rPr>
          <w:t>www.vogel.de</w:t>
        </w:r>
      </w:hyperlink>
      <w:r w:rsidRPr="00305DC0">
        <w:rPr>
          <w:sz w:val="19"/>
          <w:szCs w:val="19"/>
        </w:rPr>
        <w:t>.</w:t>
      </w:r>
    </w:p>
    <w:p w:rsidR="00BF55BB" w:rsidRPr="00305DC0" w:rsidRDefault="00725C0F" w:rsidP="0089126A">
      <w:pPr>
        <w:jc w:val="center"/>
        <w:rPr>
          <w:sz w:val="19"/>
          <w:szCs w:val="19"/>
        </w:rPr>
      </w:pPr>
      <w:r w:rsidRPr="00305DC0">
        <w:rPr>
          <w:sz w:val="19"/>
          <w:szCs w:val="19"/>
        </w:rPr>
        <w:t>Belegexemplar/Link erbeten</w:t>
      </w:r>
      <w:r w:rsidR="00BF55BB" w:rsidRPr="00305DC0"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17D13F37" wp14:editId="5172EF94">
            <wp:simplePos x="0" y="0"/>
            <wp:positionH relativeFrom="column">
              <wp:posOffset>4867910</wp:posOffset>
            </wp:positionH>
            <wp:positionV relativeFrom="margin">
              <wp:posOffset>5375275</wp:posOffset>
            </wp:positionV>
            <wp:extent cx="907200" cy="907200"/>
            <wp:effectExtent l="0" t="0" r="762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gel_125Jahre_hk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5BB" w:rsidRPr="00305DC0" w:rsidSect="008906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2834" w:bottom="993" w:left="1423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33" w:rsidRDefault="002A4733">
      <w:r>
        <w:separator/>
      </w:r>
    </w:p>
  </w:endnote>
  <w:endnote w:type="continuationSeparator" w:id="0">
    <w:p w:rsidR="002A4733" w:rsidRDefault="002A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-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D1" w:rsidRDefault="002F01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F1" w:rsidRDefault="005E3AF1">
    <w:pPr>
      <w:ind w:right="-8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D1" w:rsidRDefault="002F01D1">
    <w:pPr>
      <w:pStyle w:val="Fu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57DB9A3" wp14:editId="23479CBA">
          <wp:simplePos x="0" y="0"/>
          <wp:positionH relativeFrom="column">
            <wp:posOffset>4882515</wp:posOffset>
          </wp:positionH>
          <wp:positionV relativeFrom="paragraph">
            <wp:posOffset>-1978025</wp:posOffset>
          </wp:positionV>
          <wp:extent cx="1319530" cy="2181225"/>
          <wp:effectExtent l="0" t="0" r="0" b="9525"/>
          <wp:wrapNone/>
          <wp:docPr id="4" name="Grafik 4" descr="J:\Layoutpool\Medienproduktion\576_APO_Agenturbereich\02__VBM_CD_Grafik-und-Werbemittel\03__VBM_CD_GESCHAEFTSausstattung\VBM_Pressemitteilung\Briefkoepfe\Briefbogen_Vorlage_Abs_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J:\Layoutpool\Medienproduktion\576_APO_Agenturbereich\02__VBM_CD_Grafik-und-Werbemittel\03__VBM_CD_GESCHAEFTSausstattung\VBM_Pressemitteilung\Briefkoepfe\Briefbogen_Vorlage_Abs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218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33" w:rsidRDefault="002A4733">
      <w:r>
        <w:separator/>
      </w:r>
    </w:p>
  </w:footnote>
  <w:footnote w:type="continuationSeparator" w:id="0">
    <w:p w:rsidR="002A4733" w:rsidRDefault="002A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D1" w:rsidRDefault="002F01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F1" w:rsidRDefault="00FF2DF9">
    <w:pPr>
      <w:ind w:right="-801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1E5ABC4B" wp14:editId="19F64C89">
          <wp:simplePos x="0" y="0"/>
          <wp:positionH relativeFrom="column">
            <wp:posOffset>-64135</wp:posOffset>
          </wp:positionH>
          <wp:positionV relativeFrom="paragraph">
            <wp:posOffset>-86995</wp:posOffset>
          </wp:positionV>
          <wp:extent cx="6721475" cy="718185"/>
          <wp:effectExtent l="0" t="0" r="3175" b="5715"/>
          <wp:wrapNone/>
          <wp:docPr id="21" name="Bild 21" descr="kopf_v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opf_v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4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E3AF1" w:rsidRDefault="005E3AF1">
    <w:pPr>
      <w:ind w:right="-801"/>
    </w:pPr>
  </w:p>
  <w:p w:rsidR="005E3AF1" w:rsidRDefault="005E3AF1">
    <w:pPr>
      <w:ind w:right="-801"/>
    </w:pPr>
  </w:p>
  <w:p w:rsidR="005E3AF1" w:rsidRDefault="005E3AF1">
    <w:pPr>
      <w:ind w:right="-801"/>
    </w:pPr>
  </w:p>
  <w:p w:rsidR="005E3AF1" w:rsidRDefault="005E3AF1">
    <w:pPr>
      <w:ind w:right="-801"/>
    </w:pPr>
  </w:p>
  <w:p w:rsidR="005E3AF1" w:rsidRDefault="005E3AF1">
    <w:pPr>
      <w:pStyle w:val="Formatvorlage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F1" w:rsidRDefault="003964FA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44FF937" wp14:editId="2B187FEF">
          <wp:simplePos x="0" y="0"/>
          <wp:positionH relativeFrom="column">
            <wp:posOffset>5063490</wp:posOffset>
          </wp:positionH>
          <wp:positionV relativeFrom="paragraph">
            <wp:posOffset>624205</wp:posOffset>
          </wp:positionV>
          <wp:extent cx="1436148" cy="403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iceMed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148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79" behindDoc="1" locked="0" layoutInCell="1" allowOverlap="1" wp14:anchorId="63700444" wp14:editId="5B609C10">
          <wp:simplePos x="0" y="0"/>
          <wp:positionH relativeFrom="column">
            <wp:posOffset>-925830</wp:posOffset>
          </wp:positionH>
          <wp:positionV relativeFrom="paragraph">
            <wp:posOffset>-90170</wp:posOffset>
          </wp:positionV>
          <wp:extent cx="7604125" cy="163068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evmed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163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F9"/>
    <w:rsid w:val="00027216"/>
    <w:rsid w:val="00086899"/>
    <w:rsid w:val="00163D9A"/>
    <w:rsid w:val="00242C61"/>
    <w:rsid w:val="002A4733"/>
    <w:rsid w:val="002B4F67"/>
    <w:rsid w:val="002E310F"/>
    <w:rsid w:val="002F01D1"/>
    <w:rsid w:val="00304808"/>
    <w:rsid w:val="003058F9"/>
    <w:rsid w:val="00305DC0"/>
    <w:rsid w:val="003964FA"/>
    <w:rsid w:val="004249A6"/>
    <w:rsid w:val="00513D8E"/>
    <w:rsid w:val="0052474A"/>
    <w:rsid w:val="005A0102"/>
    <w:rsid w:val="005E3AF1"/>
    <w:rsid w:val="00630F70"/>
    <w:rsid w:val="00644670"/>
    <w:rsid w:val="006A5544"/>
    <w:rsid w:val="006B4DB9"/>
    <w:rsid w:val="00724A6E"/>
    <w:rsid w:val="00725C0F"/>
    <w:rsid w:val="00756614"/>
    <w:rsid w:val="00760F8A"/>
    <w:rsid w:val="007C4F4E"/>
    <w:rsid w:val="0080712D"/>
    <w:rsid w:val="00890645"/>
    <w:rsid w:val="0089126A"/>
    <w:rsid w:val="008B467C"/>
    <w:rsid w:val="00927F07"/>
    <w:rsid w:val="009B28DF"/>
    <w:rsid w:val="00A52F5C"/>
    <w:rsid w:val="00B612C9"/>
    <w:rsid w:val="00B755C6"/>
    <w:rsid w:val="00B75D10"/>
    <w:rsid w:val="00BF55BB"/>
    <w:rsid w:val="00C8430D"/>
    <w:rsid w:val="00CD2FE7"/>
    <w:rsid w:val="00CE6593"/>
    <w:rsid w:val="00D114C9"/>
    <w:rsid w:val="00D12B02"/>
    <w:rsid w:val="00DB6B8B"/>
    <w:rsid w:val="00F4599E"/>
    <w:rsid w:val="00FF2DF9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890645"/>
    <w:pPr>
      <w:keepNext/>
      <w:spacing w:before="120" w:after="60"/>
      <w:outlineLvl w:val="1"/>
    </w:pPr>
    <w:rPr>
      <w:rFonts w:ascii="Tahoma" w:hAnsi="Tahoma" w:cs="Arial"/>
      <w:b/>
      <w:bCs/>
      <w:iCs/>
      <w:sz w:val="40"/>
      <w:szCs w:val="28"/>
    </w:rPr>
  </w:style>
  <w:style w:type="paragraph" w:styleId="berschrift3">
    <w:name w:val="heading 3"/>
    <w:next w:val="Standard"/>
    <w:autoRedefine/>
    <w:qFormat/>
    <w:rsid w:val="00304808"/>
    <w:pPr>
      <w:keepNext/>
      <w:spacing w:after="120"/>
      <w:outlineLvl w:val="2"/>
    </w:pPr>
    <w:rPr>
      <w:rFonts w:ascii="Tahoma" w:hAnsi="Tahoma"/>
      <w:snapToGrid w:val="0"/>
      <w:color w:val="000000"/>
      <w:sz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uiPriority w:val="99"/>
    <w:qFormat/>
    <w:rPr>
      <w:b/>
      <w:bCs/>
    </w:rPr>
  </w:style>
  <w:style w:type="paragraph" w:customStyle="1" w:styleId="Abbinder">
    <w:name w:val="Abbinder"/>
    <w:basedOn w:val="Standard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F07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F0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06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0645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890645"/>
    <w:pPr>
      <w:keepNext/>
      <w:spacing w:before="120" w:after="60"/>
      <w:outlineLvl w:val="1"/>
    </w:pPr>
    <w:rPr>
      <w:rFonts w:ascii="Tahoma" w:hAnsi="Tahoma" w:cs="Arial"/>
      <w:b/>
      <w:bCs/>
      <w:iCs/>
      <w:sz w:val="40"/>
      <w:szCs w:val="28"/>
    </w:rPr>
  </w:style>
  <w:style w:type="paragraph" w:styleId="berschrift3">
    <w:name w:val="heading 3"/>
    <w:next w:val="Standard"/>
    <w:autoRedefine/>
    <w:qFormat/>
    <w:rsid w:val="00304808"/>
    <w:pPr>
      <w:keepNext/>
      <w:spacing w:after="120"/>
      <w:outlineLvl w:val="2"/>
    </w:pPr>
    <w:rPr>
      <w:rFonts w:ascii="Tahoma" w:hAnsi="Tahoma"/>
      <w:snapToGrid w:val="0"/>
      <w:color w:val="000000"/>
      <w:sz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uiPriority w:val="99"/>
    <w:qFormat/>
    <w:rPr>
      <w:b/>
      <w:bCs/>
    </w:rPr>
  </w:style>
  <w:style w:type="paragraph" w:customStyle="1" w:styleId="Abbinder">
    <w:name w:val="Abbinder"/>
    <w:basedOn w:val="Standard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F07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F0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06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064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icemed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estelle@vogel.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vogel.de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FC40DE3F.dotm</Template>
  <TotalTime>0</TotalTime>
  <Pages>1</Pages>
  <Words>471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Vogel Service GmbH</Company>
  <LinksUpToDate>false</LinksUpToDate>
  <CharactersWithSpaces>3433</CharactersWithSpaces>
  <SharedDoc>false</SharedDoc>
  <HLinks>
    <vt:vector size="30" baseType="variant">
      <vt:variant>
        <vt:i4>7667760</vt:i4>
      </vt:variant>
      <vt:variant>
        <vt:i4>9</vt:i4>
      </vt:variant>
      <vt:variant>
        <vt:i4>0</vt:i4>
      </vt:variant>
      <vt:variant>
        <vt:i4>5</vt:i4>
      </vt:variant>
      <vt:variant>
        <vt:lpwstr>http://www.vogel-media.de/</vt:lpwstr>
      </vt:variant>
      <vt:variant>
        <vt:lpwstr/>
      </vt:variant>
      <vt:variant>
        <vt:i4>131080</vt:i4>
      </vt:variant>
      <vt:variant>
        <vt:i4>5</vt:i4>
      </vt:variant>
      <vt:variant>
        <vt:i4>0</vt:i4>
      </vt:variant>
      <vt:variant>
        <vt:i4>5</vt:i4>
      </vt:variant>
      <vt:variant>
        <vt:lpwstr>http://www.automobil-industrie.vogel.de/</vt:lpwstr>
      </vt:variant>
      <vt:variant>
        <vt:lpwstr/>
      </vt:variant>
      <vt:variant>
        <vt:i4>1048641</vt:i4>
      </vt:variant>
      <vt:variant>
        <vt:i4>3</vt:i4>
      </vt:variant>
      <vt:variant>
        <vt:i4>0</vt:i4>
      </vt:variant>
      <vt:variant>
        <vt:i4>5</vt:i4>
      </vt:variant>
      <vt:variant>
        <vt:lpwstr>http://www.automobilindustrie.de/</vt:lpwstr>
      </vt:variant>
      <vt:variant>
        <vt:lpwstr/>
      </vt:variant>
      <vt:variant>
        <vt:i4>2031736</vt:i4>
      </vt:variant>
      <vt:variant>
        <vt:i4>-1</vt:i4>
      </vt:variant>
      <vt:variant>
        <vt:i4>2069</vt:i4>
      </vt:variant>
      <vt:variant>
        <vt:i4>1</vt:i4>
      </vt:variant>
      <vt:variant>
        <vt:lpwstr>kopf_vbm.jpg</vt:lpwstr>
      </vt:variant>
      <vt:variant>
        <vt:lpwstr/>
      </vt:variant>
      <vt:variant>
        <vt:i4>3538960</vt:i4>
      </vt:variant>
      <vt:variant>
        <vt:i4>-1</vt:i4>
      </vt:variant>
      <vt:variant>
        <vt:i4>2084</vt:i4>
      </vt:variant>
      <vt:variant>
        <vt:i4>1</vt:i4>
      </vt:variant>
      <vt:variant>
        <vt:lpwstr>..\..\briefboegen\kopfleisten_rgb\automobil-industrie_kopf_bb.jpg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Vogel IT Services</dc:creator>
  <cp:lastModifiedBy>praktikant_kommunikation</cp:lastModifiedBy>
  <cp:revision>2</cp:revision>
  <cp:lastPrinted>2017-05-16T07:50:00Z</cp:lastPrinted>
  <dcterms:created xsi:type="dcterms:W3CDTF">2017-05-17T09:02:00Z</dcterms:created>
  <dcterms:modified xsi:type="dcterms:W3CDTF">2017-05-17T09:02:00Z</dcterms:modified>
</cp:coreProperties>
</file>