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BB" w:rsidRDefault="00036E77">
      <w:pPr>
        <w:pStyle w:val="berschrift1"/>
      </w:pPr>
      <w:r>
        <w:t>Pressemitteilung</w:t>
      </w:r>
    </w:p>
    <w:p w:rsidR="00DF68BB" w:rsidRDefault="00036E77">
      <w:pPr>
        <w:pStyle w:val="NormalParagraphStyle"/>
        <w:framePr w:w="2552" w:h="1911" w:hSpace="142" w:wrap="around" w:vAnchor="page" w:hAnchor="page" w:x="9099" w:y="2898"/>
        <w:rPr>
          <w:rFonts w:ascii="Tahoma" w:hAnsi="Tahoma" w:cs="Tahoma"/>
          <w:b/>
          <w:bCs/>
          <w:sz w:val="18"/>
          <w:szCs w:val="22"/>
        </w:rPr>
      </w:pPr>
      <w:r>
        <w:rPr>
          <w:rFonts w:ascii="Tahoma" w:hAnsi="Tahoma" w:cs="Tahoma"/>
          <w:b/>
          <w:bCs/>
          <w:sz w:val="18"/>
          <w:szCs w:val="22"/>
        </w:rPr>
        <w:t>Bei Rückfragen bitte:</w:t>
      </w:r>
    </w:p>
    <w:p w:rsidR="008E79BC" w:rsidRPr="00C2208C" w:rsidRDefault="007A5134" w:rsidP="008E79BC">
      <w:pPr>
        <w:pStyle w:val="NormalParagraphStyle"/>
        <w:framePr w:w="2552" w:h="1911" w:hSpace="142" w:wrap="around" w:vAnchor="page" w:hAnchor="page" w:x="9099" w:y="2898"/>
        <w:rPr>
          <w:rFonts w:ascii="Tahoma" w:hAnsi="Tahoma" w:cs="Tahoma"/>
          <w:spacing w:val="-2"/>
          <w:sz w:val="18"/>
          <w:szCs w:val="16"/>
        </w:rPr>
      </w:pPr>
      <w:r w:rsidRPr="00C2208C">
        <w:rPr>
          <w:rFonts w:ascii="Tahoma" w:hAnsi="Tahoma" w:cs="Tahoma"/>
          <w:sz w:val="18"/>
          <w:szCs w:val="22"/>
        </w:rPr>
        <w:t xml:space="preserve">Dr. </w:t>
      </w:r>
      <w:r w:rsidR="00205638" w:rsidRPr="00C2208C">
        <w:rPr>
          <w:rFonts w:ascii="Tahoma" w:hAnsi="Tahoma" w:cs="Tahoma"/>
          <w:sz w:val="18"/>
          <w:szCs w:val="22"/>
        </w:rPr>
        <w:t>Gunther Schunk</w:t>
      </w:r>
    </w:p>
    <w:p w:rsidR="00DF68BB" w:rsidRPr="00F90716" w:rsidRDefault="0086338D">
      <w:pPr>
        <w:framePr w:w="2552" w:h="1911" w:hSpace="142" w:wrap="around" w:vAnchor="page" w:hAnchor="page" w:x="9099" w:y="2898"/>
        <w:rPr>
          <w:sz w:val="18"/>
          <w:szCs w:val="22"/>
          <w:lang w:val="en-US"/>
        </w:rPr>
      </w:pPr>
      <w:r w:rsidRPr="00F90716">
        <w:rPr>
          <w:sz w:val="18"/>
          <w:szCs w:val="22"/>
          <w:lang w:val="en-US"/>
        </w:rPr>
        <w:t>Corporate Communications</w:t>
      </w:r>
    </w:p>
    <w:p w:rsidR="00DF68BB" w:rsidRPr="00770428" w:rsidRDefault="00036E77">
      <w:pPr>
        <w:framePr w:w="2552" w:h="1911" w:hSpace="142" w:wrap="around" w:vAnchor="page" w:hAnchor="page" w:x="9099" w:y="2898"/>
        <w:rPr>
          <w:sz w:val="18"/>
          <w:szCs w:val="22"/>
          <w:lang w:val="en-US"/>
        </w:rPr>
      </w:pPr>
      <w:r w:rsidRPr="00770428">
        <w:rPr>
          <w:sz w:val="18"/>
          <w:szCs w:val="22"/>
          <w:lang w:val="en-US"/>
        </w:rPr>
        <w:t>Vogel Business Media</w:t>
      </w:r>
    </w:p>
    <w:p w:rsidR="00DF68BB" w:rsidRPr="00C2208C" w:rsidRDefault="00036E77">
      <w:pPr>
        <w:framePr w:w="2552" w:h="1911" w:hSpace="142" w:wrap="around" w:vAnchor="page" w:hAnchor="page" w:x="9099" w:y="2898"/>
        <w:rPr>
          <w:sz w:val="18"/>
          <w:szCs w:val="22"/>
          <w:lang w:val="en-US"/>
        </w:rPr>
      </w:pPr>
      <w:r w:rsidRPr="00C2208C">
        <w:rPr>
          <w:sz w:val="18"/>
          <w:szCs w:val="22"/>
          <w:lang w:val="en-US"/>
        </w:rPr>
        <w:t>97064 Würzburg</w:t>
      </w:r>
    </w:p>
    <w:p w:rsidR="00DF68BB" w:rsidRDefault="00205638">
      <w:pPr>
        <w:framePr w:w="2552" w:h="1911" w:hSpace="142" w:wrap="around" w:vAnchor="page" w:hAnchor="page" w:x="9099" w:y="2898"/>
        <w:spacing w:before="120"/>
        <w:rPr>
          <w:sz w:val="18"/>
          <w:szCs w:val="22"/>
        </w:rPr>
      </w:pPr>
      <w:r>
        <w:rPr>
          <w:sz w:val="18"/>
          <w:szCs w:val="22"/>
        </w:rPr>
        <w:t>Tel. +49 931 418-2590</w:t>
      </w:r>
    </w:p>
    <w:p w:rsidR="00DF68BB" w:rsidRDefault="001D7409">
      <w:pPr>
        <w:pStyle w:val="NormalParagraphStyle"/>
        <w:framePr w:w="2552" w:h="1911" w:hSpace="142" w:wrap="around" w:vAnchor="page" w:hAnchor="page" w:x="9099" w:y="2898"/>
        <w:rPr>
          <w:rStyle w:val="absender"/>
          <w:spacing w:val="-2"/>
          <w:sz w:val="18"/>
        </w:rPr>
      </w:pPr>
      <w:hyperlink r:id="rId9" w:history="1">
        <w:r w:rsidRPr="00C82CB9">
          <w:rPr>
            <w:rStyle w:val="Hyperlink"/>
            <w:rFonts w:ascii="Tahoma" w:hAnsi="Tahoma" w:cs="Tahoma"/>
            <w:spacing w:val="-2"/>
            <w:sz w:val="18"/>
            <w:szCs w:val="16"/>
          </w:rPr>
          <w:t>pressestelle@vogel.de</w:t>
        </w:r>
      </w:hyperlink>
      <w:r>
        <w:rPr>
          <w:rStyle w:val="absender"/>
          <w:spacing w:val="-2"/>
          <w:sz w:val="18"/>
        </w:rPr>
        <w:t xml:space="preserve"> </w:t>
      </w:r>
      <w:bookmarkStart w:id="0" w:name="_GoBack"/>
      <w:bookmarkEnd w:id="0"/>
    </w:p>
    <w:p w:rsidR="00DF68BB" w:rsidRDefault="001D7409">
      <w:pPr>
        <w:pStyle w:val="NormalParagraphStyle"/>
        <w:framePr w:w="2552" w:h="1911" w:hSpace="142" w:wrap="around" w:vAnchor="page" w:hAnchor="page" w:x="9099" w:y="2898"/>
        <w:rPr>
          <w:rStyle w:val="absender"/>
          <w:spacing w:val="-2"/>
          <w:sz w:val="18"/>
        </w:rPr>
      </w:pPr>
      <w:hyperlink r:id="rId10" w:history="1">
        <w:r w:rsidRPr="00C82CB9">
          <w:rPr>
            <w:rStyle w:val="Hyperlink"/>
            <w:rFonts w:ascii="Tahoma" w:hAnsi="Tahoma" w:cs="Tahoma"/>
            <w:spacing w:val="-2"/>
            <w:sz w:val="18"/>
            <w:szCs w:val="16"/>
          </w:rPr>
          <w:t>www.kfz-betrieb.de</w:t>
        </w:r>
      </w:hyperlink>
      <w:r>
        <w:rPr>
          <w:rStyle w:val="absender"/>
          <w:spacing w:val="-2"/>
          <w:sz w:val="18"/>
        </w:rPr>
        <w:t xml:space="preserve"> </w:t>
      </w:r>
    </w:p>
    <w:p w:rsidR="00DF68BB" w:rsidRDefault="00DF68BB">
      <w:pPr>
        <w:framePr w:w="2552" w:h="1911" w:hSpace="142" w:wrap="around" w:vAnchor="page" w:hAnchor="page" w:x="9099" w:y="2898"/>
        <w:rPr>
          <w:color w:val="000000"/>
          <w:sz w:val="18"/>
        </w:rPr>
      </w:pPr>
    </w:p>
    <w:p w:rsidR="00DF68BB" w:rsidRDefault="00E125FC">
      <w:pPr>
        <w:framePr w:w="2552" w:h="1911" w:hSpace="142" w:wrap="around" w:vAnchor="page" w:hAnchor="page" w:x="9099" w:y="2898"/>
        <w:rPr>
          <w:color w:val="000000"/>
          <w:sz w:val="18"/>
          <w:lang w:val="it-IT"/>
        </w:rPr>
      </w:pPr>
      <w:r>
        <w:rPr>
          <w:sz w:val="18"/>
        </w:rPr>
        <w:t>4</w:t>
      </w:r>
      <w:r w:rsidR="003A136A">
        <w:rPr>
          <w:sz w:val="18"/>
        </w:rPr>
        <w:t>.</w:t>
      </w:r>
      <w:r w:rsidR="00AC4796">
        <w:rPr>
          <w:sz w:val="18"/>
        </w:rPr>
        <w:t>10</w:t>
      </w:r>
      <w:r w:rsidR="003A136A">
        <w:rPr>
          <w:sz w:val="18"/>
        </w:rPr>
        <w:t>.201</w:t>
      </w:r>
      <w:r w:rsidR="00AA6AEE">
        <w:rPr>
          <w:sz w:val="18"/>
        </w:rPr>
        <w:t>7</w:t>
      </w:r>
    </w:p>
    <w:p w:rsidR="00EE3E38" w:rsidRPr="00F0222B" w:rsidRDefault="00AA6AEE" w:rsidP="00EE3E38">
      <w:pPr>
        <w:spacing w:before="100" w:beforeAutospacing="1" w:after="120"/>
        <w:outlineLvl w:val="0"/>
        <w:rPr>
          <w:b/>
          <w:bCs/>
          <w:color w:val="333333"/>
          <w:kern w:val="36"/>
          <w:sz w:val="36"/>
          <w:szCs w:val="36"/>
        </w:rPr>
      </w:pPr>
      <w:r>
        <w:rPr>
          <w:b/>
          <w:bCs/>
          <w:color w:val="333333"/>
          <w:kern w:val="36"/>
          <w:sz w:val="36"/>
          <w:szCs w:val="36"/>
        </w:rPr>
        <w:t>Jürgen Tauscher</w:t>
      </w:r>
      <w:r w:rsidR="007F4C1E">
        <w:rPr>
          <w:b/>
          <w:bCs/>
          <w:color w:val="333333"/>
          <w:kern w:val="36"/>
          <w:sz w:val="36"/>
          <w:szCs w:val="36"/>
        </w:rPr>
        <w:t xml:space="preserve"> </w:t>
      </w:r>
      <w:r w:rsidR="00F0222B" w:rsidRPr="00F0222B">
        <w:rPr>
          <w:b/>
          <w:bCs/>
          <w:color w:val="333333"/>
          <w:kern w:val="36"/>
          <w:sz w:val="36"/>
          <w:szCs w:val="36"/>
        </w:rPr>
        <w:t xml:space="preserve">erhält </w:t>
      </w:r>
      <w:r w:rsidR="00F0222B">
        <w:rPr>
          <w:b/>
          <w:bCs/>
          <w:color w:val="333333"/>
          <w:kern w:val="36"/>
          <w:sz w:val="36"/>
          <w:szCs w:val="36"/>
        </w:rPr>
        <w:t>„</w:t>
      </w:r>
      <w:r w:rsidR="00F0222B" w:rsidRPr="00F0222B">
        <w:rPr>
          <w:b/>
          <w:bCs/>
          <w:color w:val="333333"/>
          <w:kern w:val="36"/>
          <w:sz w:val="36"/>
          <w:szCs w:val="36"/>
        </w:rPr>
        <w:t>Executive Circle Award 201</w:t>
      </w:r>
      <w:r w:rsidR="00A4491A">
        <w:rPr>
          <w:b/>
          <w:bCs/>
          <w:color w:val="333333"/>
          <w:kern w:val="36"/>
          <w:sz w:val="36"/>
          <w:szCs w:val="36"/>
        </w:rPr>
        <w:t>7</w:t>
      </w:r>
      <w:r w:rsidR="00F0222B">
        <w:rPr>
          <w:b/>
          <w:bCs/>
          <w:color w:val="333333"/>
          <w:kern w:val="36"/>
          <w:sz w:val="36"/>
          <w:szCs w:val="36"/>
        </w:rPr>
        <w:t>“</w:t>
      </w:r>
      <w:r w:rsidR="00F0222B" w:rsidRPr="00F0222B">
        <w:rPr>
          <w:b/>
          <w:bCs/>
          <w:color w:val="333333"/>
          <w:kern w:val="36"/>
          <w:sz w:val="36"/>
          <w:szCs w:val="36"/>
        </w:rPr>
        <w:t xml:space="preserve"> für </w:t>
      </w:r>
      <w:r w:rsidR="00BA1697">
        <w:rPr>
          <w:b/>
          <w:bCs/>
          <w:color w:val="333333"/>
          <w:kern w:val="36"/>
          <w:sz w:val="36"/>
          <w:szCs w:val="36"/>
        </w:rPr>
        <w:t xml:space="preserve">sein </w:t>
      </w:r>
      <w:r w:rsidR="00F0222B" w:rsidRPr="00F0222B">
        <w:rPr>
          <w:b/>
          <w:bCs/>
          <w:color w:val="333333"/>
          <w:kern w:val="36"/>
          <w:sz w:val="36"/>
          <w:szCs w:val="36"/>
        </w:rPr>
        <w:t>Lebenswerk</w:t>
      </w:r>
    </w:p>
    <w:p w:rsidR="00770428" w:rsidRPr="00CB1442" w:rsidRDefault="003A136A" w:rsidP="00EE3E38">
      <w:pPr>
        <w:spacing w:after="120"/>
        <w:outlineLvl w:val="0"/>
        <w:rPr>
          <w:bCs/>
          <w:color w:val="333333"/>
          <w:kern w:val="36"/>
          <w:sz w:val="36"/>
          <w:szCs w:val="36"/>
        </w:rPr>
      </w:pPr>
      <w:r w:rsidRPr="00CB1442">
        <w:rPr>
          <w:bCs/>
          <w:color w:val="333333"/>
          <w:kern w:val="36"/>
          <w:sz w:val="24"/>
          <w:szCs w:val="24"/>
        </w:rPr>
        <w:t xml:space="preserve">Fachmedium </w:t>
      </w:r>
      <w:r w:rsidR="00CB1442" w:rsidRPr="00CB1442">
        <w:rPr>
          <w:bCs/>
          <w:color w:val="333333"/>
          <w:kern w:val="36"/>
          <w:sz w:val="24"/>
          <w:szCs w:val="24"/>
        </w:rPr>
        <w:t>„</w:t>
      </w:r>
      <w:proofErr w:type="spellStart"/>
      <w:r w:rsidR="00CB1442" w:rsidRPr="00CB1442">
        <w:rPr>
          <w:bCs/>
          <w:color w:val="333333"/>
          <w:kern w:val="36"/>
          <w:sz w:val="24"/>
          <w:szCs w:val="24"/>
        </w:rPr>
        <w:t>kfz</w:t>
      </w:r>
      <w:proofErr w:type="spellEnd"/>
      <w:r w:rsidR="00CB1442" w:rsidRPr="00CB1442">
        <w:rPr>
          <w:bCs/>
          <w:color w:val="333333"/>
          <w:kern w:val="36"/>
          <w:sz w:val="24"/>
          <w:szCs w:val="24"/>
        </w:rPr>
        <w:t>-betrieb“</w:t>
      </w:r>
      <w:r w:rsidR="00770428" w:rsidRPr="00CB1442">
        <w:rPr>
          <w:bCs/>
          <w:color w:val="333333"/>
          <w:kern w:val="36"/>
          <w:sz w:val="24"/>
          <w:szCs w:val="24"/>
        </w:rPr>
        <w:t xml:space="preserve"> </w:t>
      </w:r>
      <w:r w:rsidR="00F0222B" w:rsidRPr="00CB1442">
        <w:rPr>
          <w:bCs/>
          <w:color w:val="333333"/>
          <w:kern w:val="36"/>
          <w:sz w:val="24"/>
          <w:szCs w:val="24"/>
        </w:rPr>
        <w:t xml:space="preserve">vergab die Auszeichnung </w:t>
      </w:r>
      <w:r w:rsidR="00AC4796" w:rsidRPr="00CB1442">
        <w:rPr>
          <w:bCs/>
          <w:color w:val="333333"/>
          <w:kern w:val="36"/>
          <w:sz w:val="24"/>
          <w:szCs w:val="24"/>
        </w:rPr>
        <w:t xml:space="preserve">beim Executive Circle, dem </w:t>
      </w:r>
      <w:r w:rsidR="00A3067B" w:rsidRPr="00CB1442">
        <w:rPr>
          <w:bCs/>
          <w:color w:val="333333"/>
          <w:kern w:val="36"/>
          <w:sz w:val="24"/>
          <w:szCs w:val="24"/>
        </w:rPr>
        <w:t>F</w:t>
      </w:r>
      <w:r w:rsidR="00BA1697" w:rsidRPr="00CB1442">
        <w:rPr>
          <w:bCs/>
          <w:color w:val="333333"/>
          <w:kern w:val="36"/>
          <w:sz w:val="24"/>
          <w:szCs w:val="24"/>
        </w:rPr>
        <w:t>orum für die großen Autohändler Deutschlands</w:t>
      </w:r>
      <w:r w:rsidR="00AC4796" w:rsidRPr="00CB1442">
        <w:rPr>
          <w:bCs/>
          <w:color w:val="333333"/>
          <w:kern w:val="36"/>
          <w:sz w:val="24"/>
          <w:szCs w:val="24"/>
        </w:rPr>
        <w:t xml:space="preserve"> </w:t>
      </w:r>
    </w:p>
    <w:p w:rsidR="00A4491A" w:rsidRPr="00A4491A" w:rsidRDefault="00CB1442" w:rsidP="00CB1442">
      <w:pPr>
        <w:spacing w:after="120"/>
        <w:outlineLvl w:val="0"/>
        <w:rPr>
          <w:szCs w:val="21"/>
        </w:rPr>
      </w:pPr>
      <w:r>
        <w:rPr>
          <w:szCs w:val="21"/>
        </w:rPr>
        <w:t>Das Fachmedium „</w:t>
      </w:r>
      <w:proofErr w:type="spellStart"/>
      <w:r>
        <w:rPr>
          <w:szCs w:val="21"/>
        </w:rPr>
        <w:t>kfz</w:t>
      </w:r>
      <w:proofErr w:type="spellEnd"/>
      <w:r>
        <w:rPr>
          <w:szCs w:val="21"/>
        </w:rPr>
        <w:t>-betrieb“</w:t>
      </w:r>
      <w:r w:rsidR="00A4491A" w:rsidRPr="00A4491A">
        <w:rPr>
          <w:szCs w:val="21"/>
        </w:rPr>
        <w:t xml:space="preserve"> hat Jürgen Tauscher </w:t>
      </w:r>
      <w:r w:rsidR="00A4491A">
        <w:rPr>
          <w:szCs w:val="21"/>
        </w:rPr>
        <w:t xml:space="preserve">(63) </w:t>
      </w:r>
      <w:r w:rsidR="00A4491A" w:rsidRPr="00A4491A">
        <w:rPr>
          <w:szCs w:val="21"/>
        </w:rPr>
        <w:t>mit dem „Executive Circle Award 2017“ für sein Lebenswerk ausgezeichnet. Der berufliche Werd</w:t>
      </w:r>
      <w:r w:rsidR="00A4491A" w:rsidRPr="00A4491A">
        <w:rPr>
          <w:szCs w:val="21"/>
        </w:rPr>
        <w:t>e</w:t>
      </w:r>
      <w:r w:rsidR="00A4491A" w:rsidRPr="00A4491A">
        <w:rPr>
          <w:szCs w:val="21"/>
        </w:rPr>
        <w:t>gang de</w:t>
      </w:r>
      <w:r w:rsidR="00A4491A">
        <w:rPr>
          <w:szCs w:val="21"/>
        </w:rPr>
        <w:t xml:space="preserve">s heutigen </w:t>
      </w:r>
      <w:r w:rsidR="00A4491A" w:rsidRPr="00A4491A">
        <w:rPr>
          <w:szCs w:val="21"/>
        </w:rPr>
        <w:t xml:space="preserve"> Vorstandsvorsitzenden der Fahrzeug-Werke Lueg AG sta</w:t>
      </w:r>
      <w:r w:rsidR="00A4491A" w:rsidRPr="00A4491A">
        <w:rPr>
          <w:szCs w:val="21"/>
        </w:rPr>
        <w:t>r</w:t>
      </w:r>
      <w:r w:rsidR="00A4491A" w:rsidRPr="00A4491A">
        <w:rPr>
          <w:szCs w:val="21"/>
        </w:rPr>
        <w:t>tet</w:t>
      </w:r>
      <w:r w:rsidR="00D561EF">
        <w:rPr>
          <w:szCs w:val="21"/>
        </w:rPr>
        <w:t>e</w:t>
      </w:r>
      <w:r w:rsidR="00A4491A" w:rsidRPr="00A4491A">
        <w:rPr>
          <w:szCs w:val="21"/>
        </w:rPr>
        <w:t xml:space="preserve"> </w:t>
      </w:r>
      <w:r w:rsidR="00A4491A">
        <w:rPr>
          <w:szCs w:val="21"/>
        </w:rPr>
        <w:t xml:space="preserve">nach einem BWL-Studium in Würzburg </w:t>
      </w:r>
      <w:r w:rsidR="00A4491A" w:rsidRPr="00A4491A">
        <w:rPr>
          <w:szCs w:val="21"/>
        </w:rPr>
        <w:t>1977 bei Mercedes-Benz in Offe</w:t>
      </w:r>
      <w:r w:rsidR="00A4491A" w:rsidRPr="00A4491A">
        <w:rPr>
          <w:szCs w:val="21"/>
        </w:rPr>
        <w:t>n</w:t>
      </w:r>
      <w:r w:rsidR="00A4491A" w:rsidRPr="00A4491A">
        <w:rPr>
          <w:szCs w:val="21"/>
        </w:rPr>
        <w:t>bach mit einer Ausbildung zum Automobilverkäufer. Bereits 1986 übern</w:t>
      </w:r>
      <w:r w:rsidR="00A4491A">
        <w:rPr>
          <w:szCs w:val="21"/>
        </w:rPr>
        <w:t xml:space="preserve">ahm </w:t>
      </w:r>
      <w:r w:rsidR="00A4491A" w:rsidRPr="00A4491A">
        <w:rPr>
          <w:szCs w:val="21"/>
        </w:rPr>
        <w:t>der aus Limburg an der Lahn stammende Betriebswirt die Verkaufsleitung in der Me</w:t>
      </w:r>
      <w:r w:rsidR="00A4491A" w:rsidRPr="00A4491A">
        <w:rPr>
          <w:szCs w:val="21"/>
        </w:rPr>
        <w:t>r</w:t>
      </w:r>
      <w:r w:rsidR="00A4491A" w:rsidRPr="00A4491A">
        <w:rPr>
          <w:szCs w:val="21"/>
        </w:rPr>
        <w:t>cedes-Benz</w:t>
      </w:r>
      <w:r w:rsidR="00D561EF">
        <w:rPr>
          <w:szCs w:val="21"/>
        </w:rPr>
        <w:t>-</w:t>
      </w:r>
      <w:r w:rsidR="00A4491A" w:rsidRPr="00A4491A">
        <w:rPr>
          <w:szCs w:val="21"/>
        </w:rPr>
        <w:t>Niederlassung Duisburg. Zwei Jahre später wechselt</w:t>
      </w:r>
      <w:r w:rsidR="00A4491A">
        <w:rPr>
          <w:szCs w:val="21"/>
        </w:rPr>
        <w:t>e</w:t>
      </w:r>
      <w:r w:rsidR="00A4491A" w:rsidRPr="00A4491A">
        <w:rPr>
          <w:szCs w:val="21"/>
        </w:rPr>
        <w:t xml:space="preserve"> er nach Neuss in die gleiche Position. In den darauffolgenden Jahren </w:t>
      </w:r>
      <w:r w:rsidR="00D561EF">
        <w:rPr>
          <w:szCs w:val="21"/>
        </w:rPr>
        <w:t>übernahm er</w:t>
      </w:r>
      <w:r w:rsidR="00A4491A" w:rsidRPr="00A4491A">
        <w:rPr>
          <w:szCs w:val="21"/>
        </w:rPr>
        <w:t xml:space="preserve"> verschiedene Führungs- und Projektaufgaben beispielsweise in Saarbücken, Frankfurt und in der Stuttgarter Zentrale der Daimler AG. Im Jahr 2000 w</w:t>
      </w:r>
      <w:r w:rsidR="00D561EF">
        <w:rPr>
          <w:szCs w:val="21"/>
        </w:rPr>
        <w:t>urde</w:t>
      </w:r>
      <w:r w:rsidR="00A4491A" w:rsidRPr="00A4491A">
        <w:rPr>
          <w:szCs w:val="21"/>
        </w:rPr>
        <w:t xml:space="preserve"> Tauscher der oberste Boss der Mercedes-Benz</w:t>
      </w:r>
      <w:r w:rsidR="00F63D4C">
        <w:rPr>
          <w:szCs w:val="21"/>
        </w:rPr>
        <w:t>-</w:t>
      </w:r>
      <w:r w:rsidR="00A4491A" w:rsidRPr="00A4491A">
        <w:rPr>
          <w:szCs w:val="21"/>
        </w:rPr>
        <w:t>Niederlassung Wuppertal, 2005 Direktor von Mercedes-Benz Rhein-Ruhr, der seinerzeit weltgrößten Niederla</w:t>
      </w:r>
      <w:r w:rsidR="00A4491A" w:rsidRPr="00A4491A">
        <w:rPr>
          <w:szCs w:val="21"/>
        </w:rPr>
        <w:t>s</w:t>
      </w:r>
      <w:r w:rsidR="00A4491A" w:rsidRPr="00A4491A">
        <w:rPr>
          <w:szCs w:val="21"/>
        </w:rPr>
        <w:t>sung des Stuttgarter Autobauers. Das Unternehmen zählt</w:t>
      </w:r>
      <w:r w:rsidR="00A4491A">
        <w:rPr>
          <w:szCs w:val="21"/>
        </w:rPr>
        <w:t>e</w:t>
      </w:r>
      <w:r w:rsidR="00A4491A" w:rsidRPr="00A4491A">
        <w:rPr>
          <w:szCs w:val="21"/>
        </w:rPr>
        <w:t xml:space="preserve"> damals über 1.200 Mitarbe</w:t>
      </w:r>
      <w:r w:rsidR="00A4491A" w:rsidRPr="00A4491A">
        <w:rPr>
          <w:szCs w:val="21"/>
        </w:rPr>
        <w:t>i</w:t>
      </w:r>
      <w:r w:rsidR="00A4491A" w:rsidRPr="00A4491A">
        <w:rPr>
          <w:szCs w:val="21"/>
        </w:rPr>
        <w:t>ter und verbucht</w:t>
      </w:r>
      <w:r w:rsidR="00F63D4C">
        <w:rPr>
          <w:szCs w:val="21"/>
        </w:rPr>
        <w:t>e</w:t>
      </w:r>
      <w:r w:rsidR="00A4491A" w:rsidRPr="00A4491A">
        <w:rPr>
          <w:szCs w:val="21"/>
        </w:rPr>
        <w:t xml:space="preserve"> rund 900 Millionen Euro Jahresumsatz.</w:t>
      </w:r>
      <w:r w:rsidR="00A4491A">
        <w:rPr>
          <w:szCs w:val="21"/>
        </w:rPr>
        <w:t xml:space="preserve"> </w:t>
      </w:r>
      <w:r w:rsidR="00A4491A" w:rsidRPr="00A4491A">
        <w:rPr>
          <w:szCs w:val="21"/>
        </w:rPr>
        <w:t>Ende 2008 wechselt</w:t>
      </w:r>
      <w:r w:rsidR="00F63D4C">
        <w:rPr>
          <w:szCs w:val="21"/>
        </w:rPr>
        <w:t>e</w:t>
      </w:r>
      <w:r w:rsidR="00A4491A" w:rsidRPr="00A4491A">
        <w:rPr>
          <w:szCs w:val="21"/>
        </w:rPr>
        <w:t xml:space="preserve"> Jürgen Tauscher nicht nur den Titel – aus d</w:t>
      </w:r>
      <w:r w:rsidR="00F63D4C">
        <w:rPr>
          <w:szCs w:val="21"/>
        </w:rPr>
        <w:t>em Direktor wurde der Vorstand –</w:t>
      </w:r>
      <w:r w:rsidR="00A4491A" w:rsidRPr="00A4491A">
        <w:rPr>
          <w:szCs w:val="21"/>
        </w:rPr>
        <w:t xml:space="preserve">er wechselte </w:t>
      </w:r>
      <w:r w:rsidR="00F63D4C">
        <w:rPr>
          <w:szCs w:val="21"/>
        </w:rPr>
        <w:t>auch</w:t>
      </w:r>
      <w:r w:rsidR="00A4491A" w:rsidRPr="00A4491A">
        <w:rPr>
          <w:szCs w:val="21"/>
        </w:rPr>
        <w:t xml:space="preserve"> von einem Automobilkonzern in ein Automobi</w:t>
      </w:r>
      <w:r w:rsidR="00A4491A" w:rsidRPr="00A4491A">
        <w:rPr>
          <w:szCs w:val="21"/>
        </w:rPr>
        <w:t>l</w:t>
      </w:r>
      <w:r w:rsidR="00A4491A" w:rsidRPr="00A4491A">
        <w:rPr>
          <w:szCs w:val="21"/>
        </w:rPr>
        <w:t>handelsunte</w:t>
      </w:r>
      <w:r w:rsidR="00A4491A" w:rsidRPr="00A4491A">
        <w:rPr>
          <w:szCs w:val="21"/>
        </w:rPr>
        <w:t>r</w:t>
      </w:r>
      <w:r w:rsidR="00A4491A" w:rsidRPr="00A4491A">
        <w:rPr>
          <w:szCs w:val="21"/>
        </w:rPr>
        <w:t xml:space="preserve">nehmen. Arbeitgeber </w:t>
      </w:r>
      <w:r w:rsidR="00F63D4C">
        <w:rPr>
          <w:szCs w:val="21"/>
        </w:rPr>
        <w:t xml:space="preserve">war und ist </w:t>
      </w:r>
      <w:r w:rsidR="00A4491A" w:rsidRPr="00A4491A">
        <w:rPr>
          <w:szCs w:val="21"/>
        </w:rPr>
        <w:t xml:space="preserve">fortan nicht mehr die Daimler AG, sondern die Fahrzeug-Werke Lueg AG. </w:t>
      </w:r>
    </w:p>
    <w:p w:rsidR="00A4491A" w:rsidRPr="00CB1442" w:rsidRDefault="00A4491A" w:rsidP="00CB1442">
      <w:pPr>
        <w:spacing w:after="120"/>
        <w:outlineLvl w:val="0"/>
        <w:rPr>
          <w:b/>
          <w:szCs w:val="21"/>
        </w:rPr>
      </w:pPr>
      <w:r w:rsidRPr="00A4491A">
        <w:rPr>
          <w:b/>
          <w:szCs w:val="21"/>
        </w:rPr>
        <w:t>Autohausgruppe in sehr schwierigem Fahrwasser übernommen</w:t>
      </w:r>
    </w:p>
    <w:p w:rsidR="00CB1442" w:rsidRDefault="00A4491A" w:rsidP="00CB1442">
      <w:pPr>
        <w:spacing w:after="120"/>
        <w:outlineLvl w:val="0"/>
        <w:rPr>
          <w:szCs w:val="21"/>
        </w:rPr>
      </w:pPr>
      <w:r w:rsidRPr="00A4491A">
        <w:rPr>
          <w:szCs w:val="21"/>
        </w:rPr>
        <w:t>Anfang 2008 veröffentlicht</w:t>
      </w:r>
      <w:r w:rsidR="00F63D4C">
        <w:rPr>
          <w:szCs w:val="21"/>
        </w:rPr>
        <w:t>e</w:t>
      </w:r>
      <w:r w:rsidR="00CB1442">
        <w:rPr>
          <w:szCs w:val="21"/>
        </w:rPr>
        <w:t xml:space="preserve"> „</w:t>
      </w:r>
      <w:proofErr w:type="spellStart"/>
      <w:r w:rsidR="00CB1442">
        <w:rPr>
          <w:szCs w:val="21"/>
        </w:rPr>
        <w:t>kfz</w:t>
      </w:r>
      <w:proofErr w:type="spellEnd"/>
      <w:r w:rsidR="00CB1442">
        <w:rPr>
          <w:szCs w:val="21"/>
        </w:rPr>
        <w:t xml:space="preserve">-betrieb“ über die </w:t>
      </w:r>
      <w:r w:rsidRPr="00A4491A">
        <w:rPr>
          <w:szCs w:val="21"/>
        </w:rPr>
        <w:t>Autohausgruppe mit Haup</w:t>
      </w:r>
      <w:r w:rsidRPr="00A4491A">
        <w:rPr>
          <w:szCs w:val="21"/>
        </w:rPr>
        <w:t>t</w:t>
      </w:r>
      <w:r w:rsidRPr="00A4491A">
        <w:rPr>
          <w:szCs w:val="21"/>
        </w:rPr>
        <w:t>sitz in Bochum einen Beitrag mit folgendem Fazit: „Im Maschinenraum des Mehrmarkentankers gibt es jede Menge Arbeit zu erledigen. Unterm Strich ist davon auszugehen, dass sich der automobile Gemischtwarenladen wieder mehr zum Fachgeschäft entwickeln wird. Selbst dann, wenn dabei Marken und Standorte auf der Strecke bleiben.“</w:t>
      </w:r>
      <w:r>
        <w:rPr>
          <w:szCs w:val="21"/>
        </w:rPr>
        <w:t xml:space="preserve"> </w:t>
      </w:r>
      <w:r w:rsidRPr="00A4491A">
        <w:rPr>
          <w:szCs w:val="21"/>
        </w:rPr>
        <w:t xml:space="preserve">Zu diesem Zeitpunkt </w:t>
      </w:r>
      <w:r w:rsidR="00F63D4C">
        <w:rPr>
          <w:szCs w:val="21"/>
        </w:rPr>
        <w:t>war</w:t>
      </w:r>
      <w:r w:rsidRPr="00A4491A">
        <w:rPr>
          <w:szCs w:val="21"/>
        </w:rPr>
        <w:t xml:space="preserve"> der Preisträger des „Executive Circle Award 2017“ noch nicht verantwortlich für den Unte</w:t>
      </w:r>
      <w:r w:rsidRPr="00A4491A">
        <w:rPr>
          <w:szCs w:val="21"/>
        </w:rPr>
        <w:t>r</w:t>
      </w:r>
      <w:r w:rsidRPr="00A4491A">
        <w:rPr>
          <w:szCs w:val="21"/>
        </w:rPr>
        <w:t>nehmenskurs. Damals ahnt</w:t>
      </w:r>
      <w:r>
        <w:rPr>
          <w:szCs w:val="21"/>
        </w:rPr>
        <w:t>e</w:t>
      </w:r>
      <w:r w:rsidRPr="00A4491A">
        <w:rPr>
          <w:szCs w:val="21"/>
        </w:rPr>
        <w:t xml:space="preserve"> er noch nicht einmal, dass man ihm bald das R</w:t>
      </w:r>
      <w:r w:rsidRPr="00A4491A">
        <w:rPr>
          <w:szCs w:val="21"/>
        </w:rPr>
        <w:t>u</w:t>
      </w:r>
      <w:r w:rsidRPr="00A4491A">
        <w:rPr>
          <w:szCs w:val="21"/>
        </w:rPr>
        <w:t>der übergeben würde. Er ahnt</w:t>
      </w:r>
      <w:r>
        <w:rPr>
          <w:szCs w:val="21"/>
        </w:rPr>
        <w:t>e</w:t>
      </w:r>
      <w:r w:rsidRPr="00A4491A">
        <w:rPr>
          <w:szCs w:val="21"/>
        </w:rPr>
        <w:t xml:space="preserve"> </w:t>
      </w:r>
      <w:r w:rsidR="00F63D4C">
        <w:rPr>
          <w:szCs w:val="21"/>
        </w:rPr>
        <w:t xml:space="preserve">auch </w:t>
      </w:r>
      <w:r w:rsidRPr="00A4491A">
        <w:rPr>
          <w:szCs w:val="21"/>
        </w:rPr>
        <w:t>nicht, was auf ihn ab Ende 2008 alles zukomm</w:t>
      </w:r>
      <w:r w:rsidR="00F63D4C">
        <w:rPr>
          <w:szCs w:val="21"/>
        </w:rPr>
        <w:t>en würde</w:t>
      </w:r>
      <w:r w:rsidRPr="00A4491A">
        <w:rPr>
          <w:szCs w:val="21"/>
        </w:rPr>
        <w:t>. Zum 1. November w</w:t>
      </w:r>
      <w:r w:rsidR="00F63D4C">
        <w:rPr>
          <w:szCs w:val="21"/>
        </w:rPr>
        <w:t>urde</w:t>
      </w:r>
      <w:r w:rsidRPr="00A4491A">
        <w:rPr>
          <w:szCs w:val="21"/>
        </w:rPr>
        <w:t xml:space="preserve"> der damals 54-Jährige zum ober</w:t>
      </w:r>
      <w:r w:rsidRPr="00A4491A">
        <w:rPr>
          <w:szCs w:val="21"/>
        </w:rPr>
        <w:t>s</w:t>
      </w:r>
      <w:r w:rsidRPr="00A4491A">
        <w:rPr>
          <w:szCs w:val="21"/>
        </w:rPr>
        <w:t>ten Steuermann der Autohausgruppe ernannt. In den folgenden 18 Monaten stößt der Vorstandsvorsitzende Tauscher einen Erneuerungsprozess an, wie es ihn noch nie in der Geschichte des Unternehmens gegeben hat. Mitten in der Wirtschaftskrise investiert</w:t>
      </w:r>
      <w:r w:rsidR="00F63D4C">
        <w:rPr>
          <w:szCs w:val="21"/>
        </w:rPr>
        <w:t>e</w:t>
      </w:r>
      <w:r w:rsidRPr="00A4491A">
        <w:rPr>
          <w:szCs w:val="21"/>
        </w:rPr>
        <w:t xml:space="preserve"> das Familienunternehmen massiv in effiziente Pr</w:t>
      </w:r>
      <w:r w:rsidRPr="00A4491A">
        <w:rPr>
          <w:szCs w:val="21"/>
        </w:rPr>
        <w:t>o</w:t>
      </w:r>
      <w:r w:rsidRPr="00A4491A">
        <w:rPr>
          <w:szCs w:val="21"/>
        </w:rPr>
        <w:t>zesse und modernste Software, neue Standorte und die Qualifikation seiner Mitarbeiter. Das Ziel war klar: „Wir wollen als Gewinner aus dem Strukturwa</w:t>
      </w:r>
      <w:r w:rsidRPr="00A4491A">
        <w:rPr>
          <w:szCs w:val="21"/>
        </w:rPr>
        <w:t>n</w:t>
      </w:r>
      <w:r w:rsidRPr="00A4491A">
        <w:rPr>
          <w:szCs w:val="21"/>
        </w:rPr>
        <w:t>del der Branche hervorgehen“, sagt</w:t>
      </w:r>
      <w:r w:rsidR="00F63D4C">
        <w:rPr>
          <w:szCs w:val="21"/>
        </w:rPr>
        <w:t>e</w:t>
      </w:r>
      <w:r w:rsidRPr="00A4491A">
        <w:rPr>
          <w:szCs w:val="21"/>
        </w:rPr>
        <w:t xml:space="preserve"> Jürgen Taus</w:t>
      </w:r>
      <w:r w:rsidR="00CB1442">
        <w:rPr>
          <w:szCs w:val="21"/>
        </w:rPr>
        <w:t>cher Ende 2010 im Gespräch mit „</w:t>
      </w:r>
      <w:proofErr w:type="spellStart"/>
      <w:r w:rsidR="00CB1442">
        <w:rPr>
          <w:szCs w:val="21"/>
        </w:rPr>
        <w:t>kfz</w:t>
      </w:r>
      <w:proofErr w:type="spellEnd"/>
      <w:r w:rsidR="00CB1442">
        <w:rPr>
          <w:szCs w:val="21"/>
        </w:rPr>
        <w:t>-betrieb“</w:t>
      </w:r>
      <w:r w:rsidRPr="00A4491A">
        <w:rPr>
          <w:szCs w:val="21"/>
        </w:rPr>
        <w:t xml:space="preserve">. </w:t>
      </w:r>
    </w:p>
    <w:p w:rsidR="00CB1442" w:rsidRDefault="00CB1442" w:rsidP="00CB1442">
      <w:r>
        <w:br w:type="page"/>
      </w:r>
    </w:p>
    <w:p w:rsidR="00A4491A" w:rsidRPr="00A4491A" w:rsidRDefault="00A4491A" w:rsidP="00CB1442">
      <w:pPr>
        <w:spacing w:after="120"/>
        <w:outlineLvl w:val="0"/>
        <w:rPr>
          <w:szCs w:val="21"/>
        </w:rPr>
      </w:pPr>
      <w:r w:rsidRPr="00A4491A">
        <w:rPr>
          <w:szCs w:val="21"/>
        </w:rPr>
        <w:lastRenderedPageBreak/>
        <w:t>Er verändert</w:t>
      </w:r>
      <w:r w:rsidR="00F63D4C">
        <w:rPr>
          <w:szCs w:val="21"/>
        </w:rPr>
        <w:t>e</w:t>
      </w:r>
      <w:r w:rsidRPr="00A4491A">
        <w:rPr>
          <w:szCs w:val="21"/>
        </w:rPr>
        <w:t xml:space="preserve"> und professionalisiert</w:t>
      </w:r>
      <w:r w:rsidR="00F63D4C">
        <w:rPr>
          <w:szCs w:val="21"/>
        </w:rPr>
        <w:t>e</w:t>
      </w:r>
      <w:r w:rsidRPr="00A4491A">
        <w:rPr>
          <w:szCs w:val="21"/>
        </w:rPr>
        <w:t xml:space="preserve"> die Führungsstruktur, schlug neue bis dato im Traditionsunternehmen unbekannte Wege ein und ordnet</w:t>
      </w:r>
      <w:r w:rsidR="00F63D4C">
        <w:rPr>
          <w:szCs w:val="21"/>
        </w:rPr>
        <w:t>e</w:t>
      </w:r>
      <w:r w:rsidRPr="00A4491A">
        <w:rPr>
          <w:szCs w:val="21"/>
        </w:rPr>
        <w:t xml:space="preserve"> das Meh</w:t>
      </w:r>
      <w:r w:rsidRPr="00A4491A">
        <w:rPr>
          <w:szCs w:val="21"/>
        </w:rPr>
        <w:t>r</w:t>
      </w:r>
      <w:r w:rsidRPr="00A4491A">
        <w:rPr>
          <w:szCs w:val="21"/>
        </w:rPr>
        <w:t xml:space="preserve">markenunternehmen völlig neu. Dabei </w:t>
      </w:r>
      <w:r w:rsidR="00F63D4C">
        <w:rPr>
          <w:szCs w:val="21"/>
        </w:rPr>
        <w:t xml:space="preserve">galt </w:t>
      </w:r>
      <w:r w:rsidRPr="00A4491A">
        <w:rPr>
          <w:szCs w:val="21"/>
        </w:rPr>
        <w:t>es schwierige und auch schmer</w:t>
      </w:r>
      <w:r w:rsidRPr="00A4491A">
        <w:rPr>
          <w:szCs w:val="21"/>
        </w:rPr>
        <w:t>z</w:t>
      </w:r>
      <w:r w:rsidRPr="00A4491A">
        <w:rPr>
          <w:szCs w:val="21"/>
        </w:rPr>
        <w:t>hafte Schritte zu machen.</w:t>
      </w:r>
      <w:r w:rsidR="00EF5147">
        <w:rPr>
          <w:szCs w:val="21"/>
        </w:rPr>
        <w:t xml:space="preserve"> </w:t>
      </w:r>
      <w:r w:rsidRPr="00A4491A">
        <w:rPr>
          <w:szCs w:val="21"/>
        </w:rPr>
        <w:t>Rückhalt g</w:t>
      </w:r>
      <w:r w:rsidR="00F63D4C">
        <w:rPr>
          <w:szCs w:val="21"/>
        </w:rPr>
        <w:t>a</w:t>
      </w:r>
      <w:r w:rsidRPr="00A4491A">
        <w:rPr>
          <w:szCs w:val="21"/>
        </w:rPr>
        <w:t>b</w:t>
      </w:r>
      <w:r w:rsidR="00F63D4C">
        <w:rPr>
          <w:szCs w:val="21"/>
        </w:rPr>
        <w:t xml:space="preserve"> </w:t>
      </w:r>
      <w:r w:rsidRPr="00A4491A">
        <w:rPr>
          <w:szCs w:val="21"/>
        </w:rPr>
        <w:t>es durch die Eigentümerfamilien, die zu jeder Zeit eine Perspektive für ihr Unternehmen und ihre Mitarbeiter ges</w:t>
      </w:r>
      <w:r w:rsidRPr="00A4491A">
        <w:rPr>
          <w:szCs w:val="21"/>
        </w:rPr>
        <w:t>e</w:t>
      </w:r>
      <w:r w:rsidRPr="00A4491A">
        <w:rPr>
          <w:szCs w:val="21"/>
        </w:rPr>
        <w:t>hen hat. Die Gesellschafter ermöglich</w:t>
      </w:r>
      <w:r w:rsidR="00F63D4C">
        <w:rPr>
          <w:szCs w:val="21"/>
        </w:rPr>
        <w:t>t</w:t>
      </w:r>
      <w:r w:rsidRPr="00A4491A">
        <w:rPr>
          <w:szCs w:val="21"/>
        </w:rPr>
        <w:t>en es dem Preisträger und seinem Fü</w:t>
      </w:r>
      <w:r w:rsidRPr="00A4491A">
        <w:rPr>
          <w:szCs w:val="21"/>
        </w:rPr>
        <w:t>h</w:t>
      </w:r>
      <w:r w:rsidRPr="00A4491A">
        <w:rPr>
          <w:szCs w:val="21"/>
        </w:rPr>
        <w:t>rungsteam, auch in schwierigen Zeiten wichtige Weichen zu stellen und in die Zukunft zu investieren.</w:t>
      </w:r>
    </w:p>
    <w:p w:rsidR="00A4491A" w:rsidRPr="00A4491A" w:rsidRDefault="00A4491A" w:rsidP="00CB1442">
      <w:pPr>
        <w:spacing w:after="120"/>
        <w:outlineLvl w:val="0"/>
        <w:rPr>
          <w:b/>
          <w:szCs w:val="21"/>
        </w:rPr>
      </w:pPr>
      <w:r w:rsidRPr="00A4491A">
        <w:rPr>
          <w:b/>
          <w:szCs w:val="21"/>
        </w:rPr>
        <w:t>2018: Fahrzeug-Werke Lueg feier</w:t>
      </w:r>
      <w:r w:rsidR="00F63D4C">
        <w:rPr>
          <w:b/>
          <w:szCs w:val="21"/>
        </w:rPr>
        <w:t>t</w:t>
      </w:r>
      <w:r w:rsidRPr="00A4491A">
        <w:rPr>
          <w:b/>
          <w:szCs w:val="21"/>
        </w:rPr>
        <w:t xml:space="preserve"> 150. Geburtstag</w:t>
      </w:r>
    </w:p>
    <w:p w:rsidR="00EF5147" w:rsidRDefault="00EF5147" w:rsidP="00CB1442">
      <w:pPr>
        <w:spacing w:after="120"/>
        <w:outlineLvl w:val="0"/>
        <w:rPr>
          <w:szCs w:val="21"/>
        </w:rPr>
      </w:pPr>
      <w:r w:rsidRPr="00A4491A">
        <w:rPr>
          <w:szCs w:val="21"/>
        </w:rPr>
        <w:t>2007, also vor der Zeit de</w:t>
      </w:r>
      <w:r w:rsidR="001D7409">
        <w:rPr>
          <w:szCs w:val="21"/>
        </w:rPr>
        <w:t xml:space="preserve">s Preisträgers im Unternehmen, </w:t>
      </w:r>
      <w:r w:rsidRPr="00A4491A">
        <w:rPr>
          <w:szCs w:val="21"/>
        </w:rPr>
        <w:t>beschäftigt</w:t>
      </w:r>
      <w:r w:rsidR="00F63D4C">
        <w:rPr>
          <w:szCs w:val="21"/>
        </w:rPr>
        <w:t>e</w:t>
      </w:r>
      <w:r w:rsidRPr="00A4491A">
        <w:rPr>
          <w:szCs w:val="21"/>
        </w:rPr>
        <w:t xml:space="preserve"> die A</w:t>
      </w:r>
      <w:r w:rsidRPr="00A4491A">
        <w:rPr>
          <w:szCs w:val="21"/>
        </w:rPr>
        <w:t>u</w:t>
      </w:r>
      <w:r w:rsidRPr="00A4491A">
        <w:rPr>
          <w:szCs w:val="21"/>
        </w:rPr>
        <w:t>tohausgruppe 1.752 Mitarbeiter an 27 Standorten. Der Umsatz betr</w:t>
      </w:r>
      <w:r w:rsidR="00F63D4C">
        <w:rPr>
          <w:szCs w:val="21"/>
        </w:rPr>
        <w:t>ug</w:t>
      </w:r>
      <w:r w:rsidRPr="00A4491A">
        <w:rPr>
          <w:szCs w:val="21"/>
        </w:rPr>
        <w:t xml:space="preserve"> 626 Millionen Euro.  2016 beschäftigt</w:t>
      </w:r>
      <w:r w:rsidR="00F63D4C">
        <w:rPr>
          <w:szCs w:val="21"/>
        </w:rPr>
        <w:t>e</w:t>
      </w:r>
      <w:r w:rsidRPr="00A4491A">
        <w:rPr>
          <w:szCs w:val="21"/>
        </w:rPr>
        <w:t xml:space="preserve"> die Autohausgruppe 1.228 Mitarbeiter an 32 Standorten. Der Umsatz betr</w:t>
      </w:r>
      <w:r w:rsidR="00F63D4C">
        <w:rPr>
          <w:szCs w:val="21"/>
        </w:rPr>
        <w:t>ug</w:t>
      </w:r>
      <w:r w:rsidRPr="00A4491A">
        <w:rPr>
          <w:szCs w:val="21"/>
        </w:rPr>
        <w:t xml:space="preserve"> 775 Millionen Euro.</w:t>
      </w:r>
      <w:r>
        <w:rPr>
          <w:szCs w:val="21"/>
        </w:rPr>
        <w:t xml:space="preserve"> </w:t>
      </w:r>
      <w:r w:rsidR="00A4491A" w:rsidRPr="00A4491A">
        <w:rPr>
          <w:szCs w:val="21"/>
        </w:rPr>
        <w:t>All das und noch viel mehr ermöglicht es, dass eines der ältesten Automobilhandels- und Serviceunte</w:t>
      </w:r>
      <w:r w:rsidR="00A4491A" w:rsidRPr="00A4491A">
        <w:rPr>
          <w:szCs w:val="21"/>
        </w:rPr>
        <w:t>r</w:t>
      </w:r>
      <w:r w:rsidR="00A4491A" w:rsidRPr="00A4491A">
        <w:rPr>
          <w:szCs w:val="21"/>
        </w:rPr>
        <w:t>nehmen Deutschlands im nächsten Jahr seinen 150. Geburtstag gebührend feiern kann. Wäre es bis 2017 weitergelaufen wie im Jahr 2007, wäre diese Party 2018 wahrscheinlich ins Wasser gefallen.</w:t>
      </w:r>
    </w:p>
    <w:p w:rsidR="00A4491A" w:rsidRPr="00A4491A" w:rsidRDefault="001D7409" w:rsidP="00CB1442">
      <w:pPr>
        <w:spacing w:after="120"/>
        <w:outlineLvl w:val="0"/>
        <w:rPr>
          <w:szCs w:val="21"/>
        </w:rPr>
      </w:pPr>
      <w:r>
        <w:rPr>
          <w:szCs w:val="21"/>
        </w:rPr>
        <w:t>„</w:t>
      </w:r>
      <w:proofErr w:type="spellStart"/>
      <w:r>
        <w:rPr>
          <w:szCs w:val="21"/>
        </w:rPr>
        <w:t>kfz</w:t>
      </w:r>
      <w:proofErr w:type="spellEnd"/>
      <w:r>
        <w:rPr>
          <w:szCs w:val="21"/>
        </w:rPr>
        <w:t>-betrieb“</w:t>
      </w:r>
      <w:r w:rsidR="00A4491A" w:rsidRPr="00A4491A">
        <w:rPr>
          <w:szCs w:val="21"/>
        </w:rPr>
        <w:t xml:space="preserve">-Chefredakteur Wolfgang Michel überreichte die Auszeichnung im Rahmen der Abendveranstaltung des </w:t>
      </w:r>
      <w:r>
        <w:rPr>
          <w:szCs w:val="21"/>
        </w:rPr>
        <w:t>„</w:t>
      </w:r>
      <w:r w:rsidR="00A4491A" w:rsidRPr="00A4491A">
        <w:rPr>
          <w:szCs w:val="21"/>
        </w:rPr>
        <w:t>Executive Circle 2017</w:t>
      </w:r>
      <w:r>
        <w:rPr>
          <w:szCs w:val="21"/>
        </w:rPr>
        <w:t>“</w:t>
      </w:r>
      <w:r w:rsidR="00A4491A" w:rsidRPr="00A4491A">
        <w:rPr>
          <w:szCs w:val="21"/>
        </w:rPr>
        <w:t xml:space="preserve"> auf Schloss Steinburg in Würzburg mit den Worten: „Mit dem Executive Circle Award 2017 würdigt die Redaktion das herausragende Lebenswerk eines großen Autom</w:t>
      </w:r>
      <w:r w:rsidR="00A4491A" w:rsidRPr="00A4491A">
        <w:rPr>
          <w:szCs w:val="21"/>
        </w:rPr>
        <w:t>o</w:t>
      </w:r>
      <w:r w:rsidR="00A4491A" w:rsidRPr="00A4491A">
        <w:rPr>
          <w:szCs w:val="21"/>
        </w:rPr>
        <w:t>bilhändlers in Deutschland. Es freut mich sehr, dass die Auszeichnung in di</w:t>
      </w:r>
      <w:r w:rsidR="00A4491A" w:rsidRPr="00A4491A">
        <w:rPr>
          <w:szCs w:val="21"/>
        </w:rPr>
        <w:t>e</w:t>
      </w:r>
      <w:r w:rsidR="00A4491A" w:rsidRPr="00A4491A">
        <w:rPr>
          <w:szCs w:val="21"/>
        </w:rPr>
        <w:t>sem Jahr an den ‚Macher’ aus dem Ruhrgebiet geht. Herzlichen Glückwunsch, Jü</w:t>
      </w:r>
      <w:r w:rsidR="00A4491A" w:rsidRPr="00A4491A">
        <w:rPr>
          <w:szCs w:val="21"/>
        </w:rPr>
        <w:t>r</w:t>
      </w:r>
      <w:r>
        <w:rPr>
          <w:szCs w:val="21"/>
        </w:rPr>
        <w:t>gen Tauscher!“</w:t>
      </w:r>
    </w:p>
    <w:p w:rsidR="001B0001" w:rsidRDefault="00A4491A" w:rsidP="00CB1442">
      <w:pPr>
        <w:spacing w:after="120"/>
        <w:outlineLvl w:val="0"/>
        <w:rPr>
          <w:szCs w:val="21"/>
        </w:rPr>
      </w:pPr>
      <w:r w:rsidRPr="00A4491A">
        <w:rPr>
          <w:szCs w:val="21"/>
        </w:rPr>
        <w:t>Preisträger Jürgen Tauscher kommentierte die Auszeichnung wie folgt:</w:t>
      </w:r>
      <w:r>
        <w:rPr>
          <w:szCs w:val="21"/>
        </w:rPr>
        <w:t xml:space="preserve"> „</w:t>
      </w:r>
      <w:r w:rsidRPr="00A4491A">
        <w:rPr>
          <w:szCs w:val="21"/>
        </w:rPr>
        <w:t xml:space="preserve">Ich fühle mich </w:t>
      </w:r>
      <w:r>
        <w:rPr>
          <w:szCs w:val="21"/>
        </w:rPr>
        <w:t xml:space="preserve">sehr </w:t>
      </w:r>
      <w:r w:rsidRPr="00A4491A">
        <w:rPr>
          <w:szCs w:val="21"/>
        </w:rPr>
        <w:t xml:space="preserve">geehrt. </w:t>
      </w:r>
      <w:r w:rsidR="00EF5147">
        <w:rPr>
          <w:szCs w:val="21"/>
        </w:rPr>
        <w:t>Aber das</w:t>
      </w:r>
      <w:r w:rsidR="00F63D4C">
        <w:rPr>
          <w:szCs w:val="21"/>
        </w:rPr>
        <w:t>s</w:t>
      </w:r>
      <w:r w:rsidR="00EF5147">
        <w:rPr>
          <w:szCs w:val="21"/>
        </w:rPr>
        <w:t xml:space="preserve"> wir mit Lueg wieder in der Erfolgsspur fa</w:t>
      </w:r>
      <w:r w:rsidR="00EF5147">
        <w:rPr>
          <w:szCs w:val="21"/>
        </w:rPr>
        <w:t>h</w:t>
      </w:r>
      <w:r w:rsidR="00EF5147">
        <w:rPr>
          <w:szCs w:val="21"/>
        </w:rPr>
        <w:t xml:space="preserve">ren, verdanke ich meinem tollen Team. Gemeinsam sind wir </w:t>
      </w:r>
      <w:r w:rsidRPr="00A4491A">
        <w:rPr>
          <w:szCs w:val="21"/>
        </w:rPr>
        <w:t>sehr erfolgreich</w:t>
      </w:r>
      <w:r w:rsidR="00F63D4C">
        <w:rPr>
          <w:szCs w:val="21"/>
        </w:rPr>
        <w:t>,</w:t>
      </w:r>
      <w:r w:rsidRPr="00A4491A">
        <w:rPr>
          <w:szCs w:val="21"/>
        </w:rPr>
        <w:t xml:space="preserve"> und </w:t>
      </w:r>
      <w:r w:rsidR="00EF5147">
        <w:rPr>
          <w:szCs w:val="21"/>
        </w:rPr>
        <w:t xml:space="preserve">das </w:t>
      </w:r>
      <w:r w:rsidRPr="00A4491A">
        <w:rPr>
          <w:szCs w:val="21"/>
        </w:rPr>
        <w:t xml:space="preserve">wollen </w:t>
      </w:r>
      <w:r w:rsidR="00EF5147">
        <w:rPr>
          <w:szCs w:val="21"/>
        </w:rPr>
        <w:t xml:space="preserve">wir auch </w:t>
      </w:r>
      <w:r w:rsidRPr="00A4491A">
        <w:rPr>
          <w:szCs w:val="21"/>
        </w:rPr>
        <w:t xml:space="preserve">bleiben. </w:t>
      </w:r>
      <w:r w:rsidR="00EF5147">
        <w:rPr>
          <w:szCs w:val="21"/>
        </w:rPr>
        <w:t xml:space="preserve">Schließlich feiert die Fahrzeug-Werke Lueg AG im kommenden Jahr ihren 150. Geburtstag. Dieses große Jubiläum wollen wir 2018 richtig feiern.“ </w:t>
      </w:r>
    </w:p>
    <w:p w:rsidR="0098085A" w:rsidRDefault="001D7409" w:rsidP="00CB1442">
      <w:pPr>
        <w:spacing w:after="120"/>
        <w:outlineLvl w:val="0"/>
        <w:rPr>
          <w:szCs w:val="21"/>
        </w:rPr>
      </w:pPr>
      <w:r>
        <w:rPr>
          <w:szCs w:val="21"/>
        </w:rPr>
        <w:t>„</w:t>
      </w:r>
      <w:proofErr w:type="spellStart"/>
      <w:r>
        <w:rPr>
          <w:szCs w:val="21"/>
        </w:rPr>
        <w:t>kfz</w:t>
      </w:r>
      <w:proofErr w:type="spellEnd"/>
      <w:r>
        <w:rPr>
          <w:szCs w:val="21"/>
        </w:rPr>
        <w:t>-betrieb“</w:t>
      </w:r>
      <w:r w:rsidR="0098085A" w:rsidRPr="0098085A">
        <w:rPr>
          <w:szCs w:val="21"/>
        </w:rPr>
        <w:t xml:space="preserve"> vergab die Auszeichnung beim </w:t>
      </w:r>
      <w:r>
        <w:rPr>
          <w:szCs w:val="21"/>
        </w:rPr>
        <w:t>„</w:t>
      </w:r>
      <w:r w:rsidR="0098085A" w:rsidRPr="0098085A">
        <w:rPr>
          <w:szCs w:val="21"/>
        </w:rPr>
        <w:t>Executive Circle</w:t>
      </w:r>
      <w:r>
        <w:rPr>
          <w:szCs w:val="21"/>
        </w:rPr>
        <w:t>“</w:t>
      </w:r>
      <w:r w:rsidR="0098085A" w:rsidRPr="0098085A">
        <w:rPr>
          <w:szCs w:val="21"/>
        </w:rPr>
        <w:t xml:space="preserve">, einem Forum für die großen Autohändler Deutschlands. Der „Executive Circle“ fand zum </w:t>
      </w:r>
      <w:r>
        <w:rPr>
          <w:szCs w:val="21"/>
        </w:rPr>
        <w:br/>
      </w:r>
      <w:r w:rsidR="001B0001">
        <w:rPr>
          <w:szCs w:val="21"/>
        </w:rPr>
        <w:t xml:space="preserve">dritten </w:t>
      </w:r>
      <w:r w:rsidR="0098085A" w:rsidRPr="0098085A">
        <w:rPr>
          <w:szCs w:val="21"/>
        </w:rPr>
        <w:t>Mal auf Schloss Steinburg in Würzburg statt. Zu diesem noch jungen Veranstal</w:t>
      </w:r>
      <w:r>
        <w:rPr>
          <w:szCs w:val="21"/>
        </w:rPr>
        <w:t>tungsformat, lädt das</w:t>
      </w:r>
      <w:r w:rsidR="0098085A" w:rsidRPr="0098085A">
        <w:rPr>
          <w:szCs w:val="21"/>
        </w:rPr>
        <w:t xml:space="preserve"> Fachmedi</w:t>
      </w:r>
      <w:r>
        <w:rPr>
          <w:szCs w:val="21"/>
        </w:rPr>
        <w:t>um</w:t>
      </w:r>
      <w:r w:rsidR="0098085A" w:rsidRPr="0098085A">
        <w:rPr>
          <w:szCs w:val="21"/>
        </w:rPr>
        <w:t xml:space="preserve"> ausschließlich die oberste Fü</w:t>
      </w:r>
      <w:r w:rsidR="0098085A" w:rsidRPr="0098085A">
        <w:rPr>
          <w:szCs w:val="21"/>
        </w:rPr>
        <w:t>h</w:t>
      </w:r>
      <w:r w:rsidR="0098085A" w:rsidRPr="0098085A">
        <w:rPr>
          <w:szCs w:val="21"/>
        </w:rPr>
        <w:t>rungsebene der „Großen Autohändler Deutschlands“ ein. Ziel dieser Veransta</w:t>
      </w:r>
      <w:r w:rsidR="0098085A" w:rsidRPr="0098085A">
        <w:rPr>
          <w:szCs w:val="21"/>
        </w:rPr>
        <w:t>l</w:t>
      </w:r>
      <w:r w:rsidR="0098085A" w:rsidRPr="0098085A">
        <w:rPr>
          <w:szCs w:val="21"/>
        </w:rPr>
        <w:t>tung ist es, den markenübergreifenden Austausch herzustellen und hoch qual</w:t>
      </w:r>
      <w:r w:rsidR="0098085A" w:rsidRPr="0098085A">
        <w:rPr>
          <w:szCs w:val="21"/>
        </w:rPr>
        <w:t>i</w:t>
      </w:r>
      <w:r w:rsidR="0098085A" w:rsidRPr="0098085A">
        <w:rPr>
          <w:szCs w:val="21"/>
        </w:rPr>
        <w:t>fizierte K</w:t>
      </w:r>
      <w:r>
        <w:rPr>
          <w:szCs w:val="21"/>
        </w:rPr>
        <w:t>ompetenzen zu vernetzen.</w:t>
      </w:r>
    </w:p>
    <w:p w:rsidR="00FB1148" w:rsidRPr="00CB1442" w:rsidRDefault="0026091B" w:rsidP="00770428">
      <w:pPr>
        <w:spacing w:before="240" w:after="120"/>
        <w:jc w:val="both"/>
        <w:rPr>
          <w:rFonts w:eastAsiaTheme="minorHAnsi" w:cs="Calibri"/>
          <w:sz w:val="18"/>
          <w:szCs w:val="18"/>
          <w:lang w:eastAsia="en-US"/>
        </w:rPr>
      </w:pPr>
      <w:r w:rsidRPr="00CB1442">
        <w:rPr>
          <w:rFonts w:eastAsiaTheme="minorHAnsi" w:cs="Calibri"/>
          <w:b/>
          <w:sz w:val="18"/>
          <w:szCs w:val="18"/>
          <w:lang w:eastAsia="en-US"/>
        </w:rPr>
        <w:t>»</w:t>
      </w:r>
      <w:proofErr w:type="spellStart"/>
      <w:r w:rsidR="00DB2CAC" w:rsidRPr="00CB1442">
        <w:rPr>
          <w:rFonts w:eastAsiaTheme="minorHAnsi" w:cs="Calibri"/>
          <w:b/>
          <w:sz w:val="18"/>
          <w:szCs w:val="18"/>
          <w:lang w:eastAsia="en-US"/>
        </w:rPr>
        <w:t>kfz</w:t>
      </w:r>
      <w:proofErr w:type="spellEnd"/>
      <w:r w:rsidR="00DB2CAC" w:rsidRPr="00CB1442">
        <w:rPr>
          <w:rFonts w:eastAsiaTheme="minorHAnsi" w:cs="Calibri"/>
          <w:b/>
          <w:sz w:val="18"/>
          <w:szCs w:val="18"/>
          <w:lang w:eastAsia="en-US"/>
        </w:rPr>
        <w:t>-betrieb</w:t>
      </w:r>
      <w:r w:rsidRPr="00CB1442">
        <w:rPr>
          <w:rFonts w:eastAsiaTheme="minorHAnsi" w:cs="Calibri"/>
          <w:b/>
          <w:sz w:val="18"/>
          <w:szCs w:val="18"/>
          <w:lang w:eastAsia="en-US"/>
        </w:rPr>
        <w:t>«</w:t>
      </w:r>
      <w:r w:rsidR="00A03A8D" w:rsidRPr="00CB1442">
        <w:rPr>
          <w:rFonts w:eastAsiaTheme="minorHAnsi" w:cs="Calibri"/>
          <w:sz w:val="18"/>
          <w:szCs w:val="18"/>
          <w:lang w:eastAsia="en-US"/>
        </w:rPr>
        <w:t xml:space="preserve"> ist das meistgelesene Fachmagazin im Kfz-Gewerbe und informiert seit über 100 Jahren den a</w:t>
      </w:r>
      <w:r w:rsidR="00DB2CAC" w:rsidRPr="00CB1442">
        <w:rPr>
          <w:rFonts w:eastAsiaTheme="minorHAnsi" w:cs="Calibri"/>
          <w:sz w:val="18"/>
          <w:szCs w:val="18"/>
          <w:lang w:eastAsia="en-US"/>
        </w:rPr>
        <w:t>utomobilen Handel und Service. „</w:t>
      </w:r>
      <w:proofErr w:type="spellStart"/>
      <w:r w:rsidR="00DB2CAC" w:rsidRPr="00CB1442">
        <w:rPr>
          <w:rFonts w:eastAsiaTheme="minorHAnsi" w:cs="Calibri"/>
          <w:sz w:val="18"/>
          <w:szCs w:val="18"/>
          <w:lang w:eastAsia="en-US"/>
        </w:rPr>
        <w:t>kfz</w:t>
      </w:r>
      <w:proofErr w:type="spellEnd"/>
      <w:r w:rsidR="00DB2CAC" w:rsidRPr="00CB1442">
        <w:rPr>
          <w:rFonts w:eastAsiaTheme="minorHAnsi" w:cs="Calibri"/>
          <w:sz w:val="18"/>
          <w:szCs w:val="18"/>
          <w:lang w:eastAsia="en-US"/>
        </w:rPr>
        <w:t>-betrieb“</w:t>
      </w:r>
      <w:r w:rsidR="00A03A8D" w:rsidRPr="00CB1442">
        <w:rPr>
          <w:rFonts w:eastAsiaTheme="minorHAnsi" w:cs="Calibri"/>
          <w:sz w:val="18"/>
          <w:szCs w:val="18"/>
          <w:lang w:eastAsia="en-US"/>
        </w:rPr>
        <w:t xml:space="preserve"> ist offizielles Organ des Deu</w:t>
      </w:r>
      <w:r w:rsidR="00A03A8D" w:rsidRPr="00CB1442">
        <w:rPr>
          <w:rFonts w:eastAsiaTheme="minorHAnsi" w:cs="Calibri"/>
          <w:sz w:val="18"/>
          <w:szCs w:val="18"/>
          <w:lang w:eastAsia="en-US"/>
        </w:rPr>
        <w:t>t</w:t>
      </w:r>
      <w:r w:rsidR="00A03A8D" w:rsidRPr="00CB1442">
        <w:rPr>
          <w:rFonts w:eastAsiaTheme="minorHAnsi" w:cs="Calibri"/>
          <w:sz w:val="18"/>
          <w:szCs w:val="18"/>
          <w:lang w:eastAsia="en-US"/>
        </w:rPr>
        <w:t xml:space="preserve">schen Kfz-Gewerbes (ZDK), der berufsständischen Interessenvertretung für rund 38.000 Autohäuser und Werkstätten. News aus der gesamten Kfz-Branche gibt es unter </w:t>
      </w:r>
      <w:hyperlink r:id="rId11" w:history="1">
        <w:r w:rsidR="009B7BA3" w:rsidRPr="00CB1442">
          <w:rPr>
            <w:rStyle w:val="Hyperlink"/>
            <w:rFonts w:eastAsiaTheme="minorHAnsi" w:cs="Calibri"/>
            <w:sz w:val="18"/>
            <w:szCs w:val="18"/>
            <w:lang w:eastAsia="en-US"/>
          </w:rPr>
          <w:t>www.kfz-betrieb.de</w:t>
        </w:r>
      </w:hyperlink>
      <w:r w:rsidR="009B7BA3" w:rsidRPr="00CB1442">
        <w:rPr>
          <w:rFonts w:eastAsiaTheme="minorHAnsi" w:cs="Calibri"/>
          <w:sz w:val="18"/>
          <w:szCs w:val="18"/>
          <w:lang w:eastAsia="en-US"/>
        </w:rPr>
        <w:t xml:space="preserve"> </w:t>
      </w:r>
      <w:r w:rsidR="00A03A8D" w:rsidRPr="00CB1442">
        <w:rPr>
          <w:rFonts w:eastAsiaTheme="minorHAnsi" w:cs="Calibri"/>
          <w:sz w:val="18"/>
          <w:szCs w:val="18"/>
          <w:lang w:eastAsia="en-US"/>
        </w:rPr>
        <w:t xml:space="preserve">sowie im täglichen Newsletter. </w:t>
      </w:r>
      <w:r w:rsidR="00151653" w:rsidRPr="00CB1442">
        <w:rPr>
          <w:rFonts w:eastAsiaTheme="minorHAnsi" w:cs="Calibri"/>
          <w:sz w:val="18"/>
          <w:szCs w:val="18"/>
          <w:lang w:eastAsia="en-US"/>
        </w:rPr>
        <w:t xml:space="preserve">Das Stammhaus </w:t>
      </w:r>
      <w:r w:rsidR="00151653" w:rsidRPr="00CB1442">
        <w:rPr>
          <w:rFonts w:eastAsiaTheme="minorHAnsi" w:cs="Calibri"/>
          <w:b/>
          <w:sz w:val="18"/>
          <w:szCs w:val="18"/>
          <w:lang w:eastAsia="en-US"/>
        </w:rPr>
        <w:t>Vogel Business Media</w:t>
      </w:r>
      <w:r w:rsidR="00151653" w:rsidRPr="00CB1442">
        <w:rPr>
          <w:rFonts w:eastAsiaTheme="minorHAnsi" w:cs="Calibri"/>
          <w:sz w:val="18"/>
          <w:szCs w:val="18"/>
          <w:lang w:eastAsia="en-US"/>
        </w:rPr>
        <w:t xml:space="preserve"> ist </w:t>
      </w:r>
      <w:r w:rsidR="005552E3" w:rsidRPr="00CB1442">
        <w:rPr>
          <w:rFonts w:eastAsiaTheme="minorHAnsi" w:cs="Calibri"/>
          <w:sz w:val="18"/>
          <w:szCs w:val="18"/>
          <w:lang w:eastAsia="en-US"/>
        </w:rPr>
        <w:t>Deutschlands großes Fachmedienhaus</w:t>
      </w:r>
      <w:r w:rsidR="00151653" w:rsidRPr="00CB1442">
        <w:rPr>
          <w:rFonts w:eastAsiaTheme="minorHAnsi" w:cs="Calibri"/>
          <w:sz w:val="18"/>
          <w:szCs w:val="18"/>
          <w:lang w:eastAsia="en-US"/>
        </w:rPr>
        <w:t xml:space="preserve"> mit 100+ Fachzeitschriften, 100+ Webportalen, 100+ Business-Events sowie zahlreichen mobilen Angeboten und internationalen Aktivitäten. Hauptsitz ist Würzburg. Das Unternehmen feie</w:t>
      </w:r>
      <w:r w:rsidR="005552E3" w:rsidRPr="00CB1442">
        <w:rPr>
          <w:rFonts w:eastAsiaTheme="minorHAnsi" w:cs="Calibri"/>
          <w:sz w:val="18"/>
          <w:szCs w:val="18"/>
          <w:lang w:eastAsia="en-US"/>
        </w:rPr>
        <w:t>rt 2016 se</w:t>
      </w:r>
      <w:r w:rsidR="005552E3" w:rsidRPr="00CB1442">
        <w:rPr>
          <w:rFonts w:eastAsiaTheme="minorHAnsi" w:cs="Calibri"/>
          <w:sz w:val="18"/>
          <w:szCs w:val="18"/>
          <w:lang w:eastAsia="en-US"/>
        </w:rPr>
        <w:t>i</w:t>
      </w:r>
      <w:r w:rsidR="005552E3" w:rsidRPr="00CB1442">
        <w:rPr>
          <w:rFonts w:eastAsiaTheme="minorHAnsi" w:cs="Calibri"/>
          <w:sz w:val="18"/>
          <w:szCs w:val="18"/>
          <w:lang w:eastAsia="en-US"/>
        </w:rPr>
        <w:t>nen 125</w:t>
      </w:r>
      <w:r w:rsidR="00151653" w:rsidRPr="00CB1442">
        <w:rPr>
          <w:rFonts w:eastAsiaTheme="minorHAnsi" w:cs="Calibri"/>
          <w:sz w:val="18"/>
          <w:szCs w:val="18"/>
          <w:lang w:eastAsia="en-US"/>
        </w:rPr>
        <w:t>. Geburtstag</w:t>
      </w:r>
      <w:r w:rsidR="00A03A8D" w:rsidRPr="00CB1442">
        <w:rPr>
          <w:rFonts w:eastAsiaTheme="minorHAnsi" w:cs="Calibri"/>
          <w:sz w:val="18"/>
          <w:szCs w:val="18"/>
          <w:lang w:eastAsia="en-US"/>
        </w:rPr>
        <w:t>.</w:t>
      </w:r>
    </w:p>
    <w:p w:rsidR="00181CA8" w:rsidRPr="00CB1442" w:rsidRDefault="00181CA8" w:rsidP="00181CA8">
      <w:pPr>
        <w:jc w:val="center"/>
        <w:rPr>
          <w:sz w:val="18"/>
          <w:szCs w:val="18"/>
        </w:rPr>
      </w:pPr>
      <w:r w:rsidRPr="00CB1442">
        <w:rPr>
          <w:color w:val="000000"/>
          <w:sz w:val="18"/>
          <w:szCs w:val="18"/>
        </w:rPr>
        <w:t xml:space="preserve">Diese Pressemitteilung finden Sie auch unter </w:t>
      </w:r>
      <w:hyperlink r:id="rId12" w:history="1">
        <w:r w:rsidRPr="00CB1442">
          <w:rPr>
            <w:rStyle w:val="Hyperlink"/>
            <w:sz w:val="18"/>
            <w:szCs w:val="18"/>
          </w:rPr>
          <w:t>www.vogel.de</w:t>
        </w:r>
      </w:hyperlink>
      <w:r w:rsidRPr="00CB1442">
        <w:rPr>
          <w:sz w:val="18"/>
          <w:szCs w:val="18"/>
        </w:rPr>
        <w:t>.</w:t>
      </w:r>
    </w:p>
    <w:p w:rsidR="00DF68BB" w:rsidRPr="00CB1442" w:rsidRDefault="00181CA8" w:rsidP="00A03A8D">
      <w:pPr>
        <w:jc w:val="center"/>
        <w:rPr>
          <w:color w:val="000000"/>
          <w:sz w:val="18"/>
          <w:szCs w:val="18"/>
        </w:rPr>
      </w:pPr>
      <w:r w:rsidRPr="00CB1442">
        <w:rPr>
          <w:sz w:val="18"/>
          <w:szCs w:val="18"/>
        </w:rPr>
        <w:t>Belegexemplar/Link erbeten.</w:t>
      </w:r>
    </w:p>
    <w:sectPr w:rsidR="00DF68BB" w:rsidRPr="00CB1442">
      <w:headerReference w:type="default" r:id="rId13"/>
      <w:footerReference w:type="default" r:id="rId14"/>
      <w:headerReference w:type="first" r:id="rId15"/>
      <w:pgSz w:w="11906" w:h="16838"/>
      <w:pgMar w:top="2835" w:right="3117" w:bottom="993" w:left="1423" w:header="14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92" w:rsidRDefault="00A71392">
      <w:r>
        <w:separator/>
      </w:r>
    </w:p>
  </w:endnote>
  <w:endnote w:type="continuationSeparator" w:id="0">
    <w:p w:rsidR="00A71392" w:rsidRDefault="00A7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urostile-Condensed">
    <w:panose1 w:val="00000000000000000000"/>
    <w:charset w:val="00"/>
    <w:family w:val="roman"/>
    <w:notTrueType/>
    <w:pitch w:val="variable"/>
    <w:sig w:usb0="00000003" w:usb1="00000000" w:usb2="00000000" w:usb3="00000000" w:csb0="00000001" w:csb1="00000000"/>
  </w:font>
  <w:font w:name="Minio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BB" w:rsidRDefault="00DF68BB">
    <w:pPr>
      <w:ind w:right="-80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92" w:rsidRDefault="00A71392">
      <w:r>
        <w:separator/>
      </w:r>
    </w:p>
  </w:footnote>
  <w:footnote w:type="continuationSeparator" w:id="0">
    <w:p w:rsidR="00A71392" w:rsidRDefault="00A71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BB" w:rsidRDefault="00036E77">
    <w:pPr>
      <w:ind w:right="-801"/>
    </w:pPr>
    <w:r>
      <w:rPr>
        <w:noProof/>
        <w:sz w:val="20"/>
      </w:rPr>
      <w:drawing>
        <wp:anchor distT="0" distB="0" distL="114300" distR="114300" simplePos="0" relativeHeight="251657728" behindDoc="1" locked="0" layoutInCell="1" allowOverlap="1">
          <wp:simplePos x="0" y="0"/>
          <wp:positionH relativeFrom="column">
            <wp:posOffset>-64135</wp:posOffset>
          </wp:positionH>
          <wp:positionV relativeFrom="paragraph">
            <wp:posOffset>-86995</wp:posOffset>
          </wp:positionV>
          <wp:extent cx="6721475" cy="718185"/>
          <wp:effectExtent l="0" t="0" r="3175" b="5715"/>
          <wp:wrapNone/>
          <wp:docPr id="21" name="Bild 21" descr="kopf_v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opf_vb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1475" cy="71818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F68BB" w:rsidRDefault="00DF68BB">
    <w:pPr>
      <w:ind w:right="-801"/>
    </w:pPr>
  </w:p>
  <w:p w:rsidR="00DF68BB" w:rsidRDefault="00DF68BB">
    <w:pPr>
      <w:ind w:right="-801"/>
    </w:pPr>
  </w:p>
  <w:p w:rsidR="00DF68BB" w:rsidRDefault="00DF68BB">
    <w:pPr>
      <w:ind w:right="-801"/>
    </w:pPr>
  </w:p>
  <w:p w:rsidR="00DF68BB" w:rsidRDefault="00DF68BB">
    <w:pPr>
      <w:ind w:right="-801"/>
    </w:pPr>
  </w:p>
  <w:p w:rsidR="00DF68BB" w:rsidRDefault="00DF68BB">
    <w:pPr>
      <w:pStyle w:val="Formatvorlage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8BB" w:rsidRDefault="00A71392">
    <w:pPr>
      <w:pStyle w:val="Kopfzeile"/>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6" type="#_x0000_t75" style="position:absolute;margin-left:382.75pt;margin-top:640.1pt;width:99.05pt;height:158.8pt;z-index:251656704;visibility:visible;mso-wrap-edited:f">
          <v:imagedata r:id="rId1" o:title=""/>
        </v:shape>
        <o:OLEObject Type="Embed" ProgID="Word.Picture.8" ShapeID="_x0000_s2086" DrawAspect="Content" ObjectID="_1568612928" r:id="rId2"/>
      </w:pict>
    </w:r>
    <w:r w:rsidR="00036E77">
      <w:rPr>
        <w:noProof/>
        <w:sz w:val="20"/>
      </w:rPr>
      <w:drawing>
        <wp:anchor distT="0" distB="0" distL="114300" distR="114300" simplePos="0" relativeHeight="251658752" behindDoc="0" locked="0" layoutInCell="1" allowOverlap="1">
          <wp:simplePos x="0" y="0"/>
          <wp:positionH relativeFrom="column">
            <wp:posOffset>-90170</wp:posOffset>
          </wp:positionH>
          <wp:positionV relativeFrom="paragraph">
            <wp:posOffset>-94615</wp:posOffset>
          </wp:positionV>
          <wp:extent cx="6743700" cy="1606550"/>
          <wp:effectExtent l="0" t="0" r="0" b="0"/>
          <wp:wrapNone/>
          <wp:docPr id="37" name="Bild 37" descr="..\..\briefboegen\kopfleisten_rgb\kb_kopf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riefboegen\kopfleisten_rgb\kb_kopf_b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43700" cy="160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E7B49"/>
    <w:multiLevelType w:val="hybridMultilevel"/>
    <w:tmpl w:val="16647C44"/>
    <w:lvl w:ilvl="0" w:tplc="EAE84D0C">
      <w:numFmt w:val="bullet"/>
      <w:lvlText w:val="–"/>
      <w:lvlJc w:val="left"/>
      <w:pPr>
        <w:ind w:left="720" w:hanging="360"/>
      </w:pPr>
      <w:rPr>
        <w:rFonts w:ascii="Tahoma" w:eastAsia="Times New Roman" w:hAnsi="Tahoma" w:cs="Tahoma" w:hint="default"/>
        <w:b/>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284"/>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77"/>
    <w:rsid w:val="000252D4"/>
    <w:rsid w:val="00036E77"/>
    <w:rsid w:val="000515BD"/>
    <w:rsid w:val="00086912"/>
    <w:rsid w:val="00151653"/>
    <w:rsid w:val="001602BF"/>
    <w:rsid w:val="00164C94"/>
    <w:rsid w:val="00181CA8"/>
    <w:rsid w:val="001B0001"/>
    <w:rsid w:val="001C3A56"/>
    <w:rsid w:val="001D7409"/>
    <w:rsid w:val="00205638"/>
    <w:rsid w:val="0026091B"/>
    <w:rsid w:val="003A136A"/>
    <w:rsid w:val="00434AA5"/>
    <w:rsid w:val="00455786"/>
    <w:rsid w:val="004D3B47"/>
    <w:rsid w:val="005404A8"/>
    <w:rsid w:val="005552E3"/>
    <w:rsid w:val="0057745D"/>
    <w:rsid w:val="005E72C6"/>
    <w:rsid w:val="006210FD"/>
    <w:rsid w:val="00675EFC"/>
    <w:rsid w:val="00692665"/>
    <w:rsid w:val="006B3E69"/>
    <w:rsid w:val="006D4F15"/>
    <w:rsid w:val="00755B1A"/>
    <w:rsid w:val="00770428"/>
    <w:rsid w:val="00791EC0"/>
    <w:rsid w:val="007A5134"/>
    <w:rsid w:val="007F4C1E"/>
    <w:rsid w:val="008365A8"/>
    <w:rsid w:val="00857A94"/>
    <w:rsid w:val="0086338D"/>
    <w:rsid w:val="00867FB5"/>
    <w:rsid w:val="0087658E"/>
    <w:rsid w:val="008845DE"/>
    <w:rsid w:val="008E79BC"/>
    <w:rsid w:val="008F76F6"/>
    <w:rsid w:val="0090499C"/>
    <w:rsid w:val="0093444E"/>
    <w:rsid w:val="0098085A"/>
    <w:rsid w:val="009B7BA3"/>
    <w:rsid w:val="00A03A8D"/>
    <w:rsid w:val="00A25B17"/>
    <w:rsid w:val="00A3067B"/>
    <w:rsid w:val="00A4491A"/>
    <w:rsid w:val="00A71392"/>
    <w:rsid w:val="00A96A65"/>
    <w:rsid w:val="00AA4757"/>
    <w:rsid w:val="00AA6767"/>
    <w:rsid w:val="00AA6AEE"/>
    <w:rsid w:val="00AA6F49"/>
    <w:rsid w:val="00AB34B8"/>
    <w:rsid w:val="00AB6E2B"/>
    <w:rsid w:val="00AC14F9"/>
    <w:rsid w:val="00AC4796"/>
    <w:rsid w:val="00AC70E3"/>
    <w:rsid w:val="00AE2298"/>
    <w:rsid w:val="00B1339D"/>
    <w:rsid w:val="00B23001"/>
    <w:rsid w:val="00B575B3"/>
    <w:rsid w:val="00B817EE"/>
    <w:rsid w:val="00B834C1"/>
    <w:rsid w:val="00BA1697"/>
    <w:rsid w:val="00BB404A"/>
    <w:rsid w:val="00BB4A83"/>
    <w:rsid w:val="00BD4A81"/>
    <w:rsid w:val="00BD6E33"/>
    <w:rsid w:val="00BE3621"/>
    <w:rsid w:val="00C2208C"/>
    <w:rsid w:val="00C35EF2"/>
    <w:rsid w:val="00CB1442"/>
    <w:rsid w:val="00CB40E6"/>
    <w:rsid w:val="00D561EF"/>
    <w:rsid w:val="00D8061F"/>
    <w:rsid w:val="00DB2CAC"/>
    <w:rsid w:val="00DE5131"/>
    <w:rsid w:val="00DF68BB"/>
    <w:rsid w:val="00E125FC"/>
    <w:rsid w:val="00E12B47"/>
    <w:rsid w:val="00E55B3A"/>
    <w:rsid w:val="00E851DA"/>
    <w:rsid w:val="00E92FC1"/>
    <w:rsid w:val="00EE3E38"/>
    <w:rsid w:val="00EF3423"/>
    <w:rsid w:val="00EF5147"/>
    <w:rsid w:val="00F0222B"/>
    <w:rsid w:val="00F07063"/>
    <w:rsid w:val="00F17383"/>
    <w:rsid w:val="00F21CB2"/>
    <w:rsid w:val="00F4721D"/>
    <w:rsid w:val="00F63204"/>
    <w:rsid w:val="00F63D4C"/>
    <w:rsid w:val="00F703BB"/>
    <w:rsid w:val="00F90716"/>
    <w:rsid w:val="00FB1148"/>
    <w:rsid w:val="00FC0D63"/>
    <w:rsid w:val="00FE3FE1"/>
    <w:rsid w:val="00FF1E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pPr>
      <w:keepNext/>
      <w:spacing w:before="360" w:after="60"/>
      <w:outlineLvl w:val="1"/>
    </w:pPr>
    <w:rPr>
      <w:rFonts w:ascii="Tahoma" w:hAnsi="Tahoma" w:cs="Arial"/>
      <w:b/>
      <w:bCs/>
      <w:iCs/>
      <w:sz w:val="40"/>
      <w:szCs w:val="28"/>
    </w:rPr>
  </w:style>
  <w:style w:type="paragraph" w:styleId="berschrift3">
    <w:name w:val="heading 3"/>
    <w:next w:val="Standard"/>
    <w:autoRedefine/>
    <w:qFormat/>
    <w:pPr>
      <w:keepNext/>
      <w:spacing w:after="24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basedOn w:val="Absatz-Standardschriftart"/>
    <w:semiHidden/>
    <w:rPr>
      <w:color w:val="0000FF"/>
      <w:u w:val="single"/>
    </w:rPr>
  </w:style>
  <w:style w:type="character" w:styleId="Fett">
    <w:name w:val="Strong"/>
    <w:basedOn w:val="Absatz-Standardschriftart"/>
    <w:uiPriority w:val="99"/>
    <w:qFormat/>
    <w:rPr>
      <w:rFonts w:ascii="Tahoma" w:hAnsi="Tahoma"/>
      <w:b/>
      <w:bCs/>
      <w:sz w:val="24"/>
    </w:rPr>
  </w:style>
  <w:style w:type="paragraph" w:customStyle="1" w:styleId="Abbinder">
    <w:name w:val="Abbinder"/>
    <w:basedOn w:val="Standard"/>
    <w:pPr>
      <w:spacing w:before="240" w:after="120"/>
      <w:jc w:val="both"/>
    </w:pPr>
    <w:rPr>
      <w:snapToGrid w:val="0"/>
    </w:rPr>
  </w:style>
  <w:style w:type="paragraph" w:styleId="NurText">
    <w:name w:val="Plain Text"/>
    <w:basedOn w:val="Standard"/>
    <w:link w:val="NurTextZchn"/>
    <w:uiPriority w:val="99"/>
    <w:unhideWhenUsed/>
    <w:rsid w:val="00FB1148"/>
    <w:rPr>
      <w:rFonts w:eastAsiaTheme="minorHAnsi" w:cs="Calibri"/>
      <w:sz w:val="20"/>
      <w:lang w:eastAsia="en-US"/>
    </w:rPr>
  </w:style>
  <w:style w:type="character" w:customStyle="1" w:styleId="NurTextZchn">
    <w:name w:val="Nur Text Zchn"/>
    <w:basedOn w:val="Absatz-Standardschriftart"/>
    <w:link w:val="NurText"/>
    <w:uiPriority w:val="99"/>
    <w:rsid w:val="00FB1148"/>
    <w:rPr>
      <w:rFonts w:ascii="Tahoma" w:eastAsiaTheme="minorHAnsi" w:hAnsi="Tahoma" w:cs="Calibri"/>
      <w:lang w:eastAsia="en-US"/>
    </w:rPr>
  </w:style>
  <w:style w:type="paragraph" w:styleId="Listenabsatz">
    <w:name w:val="List Paragraph"/>
    <w:basedOn w:val="Standard"/>
    <w:uiPriority w:val="34"/>
    <w:qFormat/>
    <w:rsid w:val="00770428"/>
    <w:pPr>
      <w:ind w:left="720"/>
      <w:contextualSpacing/>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EE3E38"/>
    <w:rPr>
      <w:sz w:val="16"/>
      <w:szCs w:val="16"/>
    </w:rPr>
  </w:style>
  <w:style w:type="character" w:customStyle="1" w:styleId="SprechblasentextZchn">
    <w:name w:val="Sprechblasentext Zchn"/>
    <w:basedOn w:val="Absatz-Standardschriftart"/>
    <w:link w:val="Sprechblasentext"/>
    <w:uiPriority w:val="99"/>
    <w:semiHidden/>
    <w:rsid w:val="00EE3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cs="Tahoma"/>
      <w:sz w:val="21"/>
    </w:rPr>
  </w:style>
  <w:style w:type="paragraph" w:styleId="berschrift1">
    <w:name w:val="heading 1"/>
    <w:basedOn w:val="Standard"/>
    <w:next w:val="Standard"/>
    <w:autoRedefine/>
    <w:qFormat/>
    <w:pPr>
      <w:keepNext/>
      <w:outlineLvl w:val="0"/>
    </w:pPr>
    <w:rPr>
      <w:bCs/>
      <w:sz w:val="36"/>
    </w:rPr>
  </w:style>
  <w:style w:type="paragraph" w:styleId="berschrift2">
    <w:name w:val="heading 2"/>
    <w:next w:val="Standard"/>
    <w:autoRedefine/>
    <w:qFormat/>
    <w:pPr>
      <w:keepNext/>
      <w:spacing w:before="360" w:after="60"/>
      <w:outlineLvl w:val="1"/>
    </w:pPr>
    <w:rPr>
      <w:rFonts w:ascii="Tahoma" w:hAnsi="Tahoma" w:cs="Arial"/>
      <w:b/>
      <w:bCs/>
      <w:iCs/>
      <w:sz w:val="40"/>
      <w:szCs w:val="28"/>
    </w:rPr>
  </w:style>
  <w:style w:type="paragraph" w:styleId="berschrift3">
    <w:name w:val="heading 3"/>
    <w:next w:val="Standard"/>
    <w:autoRedefine/>
    <w:qFormat/>
    <w:pPr>
      <w:keepNext/>
      <w:spacing w:after="240"/>
      <w:outlineLvl w:val="2"/>
    </w:pPr>
    <w:rPr>
      <w:rFonts w:ascii="Tahoma" w:hAnsi="Tahoma"/>
      <w:snapToGrid w:val="0"/>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567"/>
      </w:tabs>
    </w:pPr>
    <w:rPr>
      <w:rFonts w:ascii="Eurostile-Condensed" w:hAnsi="Eurostile-Condensed"/>
      <w:sz w:val="18"/>
    </w:rPr>
  </w:style>
  <w:style w:type="paragraph" w:styleId="Textkrper2">
    <w:name w:val="Body Text 2"/>
    <w:basedOn w:val="Standard"/>
    <w:semiHidden/>
    <w:pPr>
      <w:spacing w:line="264" w:lineRule="auto"/>
      <w:ind w:right="1751"/>
    </w:pPr>
    <w:rPr>
      <w:rFonts w:ascii="Minion" w:hAnsi="Minion" w:cs="Arial"/>
    </w:rPr>
  </w:style>
  <w:style w:type="paragraph" w:styleId="Textkrper3">
    <w:name w:val="Body Text 3"/>
    <w:basedOn w:val="Standard"/>
    <w:semiHidden/>
    <w:pPr>
      <w:spacing w:after="143" w:line="264" w:lineRule="auto"/>
      <w:ind w:right="1752"/>
    </w:pPr>
    <w:rPr>
      <w:rFonts w:ascii="Minion" w:hAnsi="Minion" w:cs="Arial"/>
      <w:sz w:val="22"/>
    </w:rPr>
  </w:style>
  <w:style w:type="paragraph" w:styleId="Beschriftung">
    <w:name w:val="caption"/>
    <w:basedOn w:val="Standard"/>
    <w:next w:val="Standard"/>
    <w:qFormat/>
    <w:pPr>
      <w:spacing w:before="1320" w:after="546" w:line="264" w:lineRule="auto"/>
      <w:ind w:right="1752"/>
    </w:pPr>
    <w:rPr>
      <w:b/>
      <w:bCs/>
      <w:sz w:val="20"/>
    </w:rPr>
  </w:style>
  <w:style w:type="paragraph" w:customStyle="1" w:styleId="NormalParagraphStyle">
    <w:name w:val="NormalParagraphStyle"/>
    <w:basedOn w:val="Standard"/>
    <w:pPr>
      <w:autoSpaceDE w:val="0"/>
      <w:autoSpaceDN w:val="0"/>
      <w:adjustRightInd w:val="0"/>
      <w:spacing w:line="288" w:lineRule="auto"/>
      <w:textAlignment w:val="center"/>
    </w:pPr>
    <w:rPr>
      <w:rFonts w:ascii="Times" w:hAnsi="Times" w:cs="Times New Roman"/>
      <w:color w:val="000000"/>
      <w:sz w:val="24"/>
      <w:szCs w:val="24"/>
    </w:rPr>
  </w:style>
  <w:style w:type="paragraph" w:customStyle="1" w:styleId="Formatvorlage1">
    <w:name w:val="Formatvorlage1"/>
    <w:basedOn w:val="Textkrper"/>
    <w:autoRedefine/>
    <w:rPr>
      <w:rFonts w:ascii="Tahoma" w:hAnsi="Tahoma"/>
    </w:rPr>
  </w:style>
  <w:style w:type="character" w:customStyle="1" w:styleId="absender">
    <w:name w:val="absender"/>
    <w:rPr>
      <w:rFonts w:ascii="Tahoma" w:hAnsi="Tahoma" w:cs="Tahoma"/>
      <w:sz w:val="16"/>
      <w:szCs w:val="16"/>
    </w:rPr>
  </w:style>
  <w:style w:type="character" w:styleId="Hyperlink">
    <w:name w:val="Hyperlink"/>
    <w:basedOn w:val="Absatz-Standardschriftart"/>
    <w:semiHidden/>
    <w:rPr>
      <w:color w:val="0000FF"/>
      <w:u w:val="single"/>
    </w:rPr>
  </w:style>
  <w:style w:type="character" w:styleId="Fett">
    <w:name w:val="Strong"/>
    <w:basedOn w:val="Absatz-Standardschriftart"/>
    <w:uiPriority w:val="99"/>
    <w:qFormat/>
    <w:rPr>
      <w:rFonts w:ascii="Tahoma" w:hAnsi="Tahoma"/>
      <w:b/>
      <w:bCs/>
      <w:sz w:val="24"/>
    </w:rPr>
  </w:style>
  <w:style w:type="paragraph" w:customStyle="1" w:styleId="Abbinder">
    <w:name w:val="Abbinder"/>
    <w:basedOn w:val="Standard"/>
    <w:pPr>
      <w:spacing w:before="240" w:after="120"/>
      <w:jc w:val="both"/>
    </w:pPr>
    <w:rPr>
      <w:snapToGrid w:val="0"/>
    </w:rPr>
  </w:style>
  <w:style w:type="paragraph" w:styleId="NurText">
    <w:name w:val="Plain Text"/>
    <w:basedOn w:val="Standard"/>
    <w:link w:val="NurTextZchn"/>
    <w:uiPriority w:val="99"/>
    <w:unhideWhenUsed/>
    <w:rsid w:val="00FB1148"/>
    <w:rPr>
      <w:rFonts w:eastAsiaTheme="minorHAnsi" w:cs="Calibri"/>
      <w:sz w:val="20"/>
      <w:lang w:eastAsia="en-US"/>
    </w:rPr>
  </w:style>
  <w:style w:type="character" w:customStyle="1" w:styleId="NurTextZchn">
    <w:name w:val="Nur Text Zchn"/>
    <w:basedOn w:val="Absatz-Standardschriftart"/>
    <w:link w:val="NurText"/>
    <w:uiPriority w:val="99"/>
    <w:rsid w:val="00FB1148"/>
    <w:rPr>
      <w:rFonts w:ascii="Tahoma" w:eastAsiaTheme="minorHAnsi" w:hAnsi="Tahoma" w:cs="Calibri"/>
      <w:lang w:eastAsia="en-US"/>
    </w:rPr>
  </w:style>
  <w:style w:type="paragraph" w:styleId="Listenabsatz">
    <w:name w:val="List Paragraph"/>
    <w:basedOn w:val="Standard"/>
    <w:uiPriority w:val="34"/>
    <w:qFormat/>
    <w:rsid w:val="00770428"/>
    <w:pPr>
      <w:ind w:left="720"/>
      <w:contextualSpacing/>
    </w:pPr>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EE3E38"/>
    <w:rPr>
      <w:sz w:val="16"/>
      <w:szCs w:val="16"/>
    </w:rPr>
  </w:style>
  <w:style w:type="character" w:customStyle="1" w:styleId="SprechblasentextZchn">
    <w:name w:val="Sprechblasentext Zchn"/>
    <w:basedOn w:val="Absatz-Standardschriftart"/>
    <w:link w:val="Sprechblasentext"/>
    <w:uiPriority w:val="99"/>
    <w:semiHidden/>
    <w:rsid w:val="00EE3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2157">
      <w:bodyDiv w:val="1"/>
      <w:marLeft w:val="0"/>
      <w:marRight w:val="0"/>
      <w:marTop w:val="0"/>
      <w:marBottom w:val="0"/>
      <w:divBdr>
        <w:top w:val="none" w:sz="0" w:space="0" w:color="auto"/>
        <w:left w:val="none" w:sz="0" w:space="0" w:color="auto"/>
        <w:bottom w:val="none" w:sz="0" w:space="0" w:color="auto"/>
        <w:right w:val="none" w:sz="0" w:space="0" w:color="auto"/>
      </w:divBdr>
    </w:div>
    <w:div w:id="379129204">
      <w:bodyDiv w:val="1"/>
      <w:marLeft w:val="0"/>
      <w:marRight w:val="0"/>
      <w:marTop w:val="0"/>
      <w:marBottom w:val="0"/>
      <w:divBdr>
        <w:top w:val="none" w:sz="0" w:space="0" w:color="auto"/>
        <w:left w:val="none" w:sz="0" w:space="0" w:color="auto"/>
        <w:bottom w:val="none" w:sz="0" w:space="0" w:color="auto"/>
        <w:right w:val="none" w:sz="0" w:space="0" w:color="auto"/>
      </w:divBdr>
    </w:div>
    <w:div w:id="393897288">
      <w:bodyDiv w:val="1"/>
      <w:marLeft w:val="0"/>
      <w:marRight w:val="0"/>
      <w:marTop w:val="0"/>
      <w:marBottom w:val="0"/>
      <w:divBdr>
        <w:top w:val="none" w:sz="0" w:space="0" w:color="auto"/>
        <w:left w:val="none" w:sz="0" w:space="0" w:color="auto"/>
        <w:bottom w:val="none" w:sz="0" w:space="0" w:color="auto"/>
        <w:right w:val="none" w:sz="0" w:space="0" w:color="auto"/>
      </w:divBdr>
    </w:div>
    <w:div w:id="577399509">
      <w:bodyDiv w:val="1"/>
      <w:marLeft w:val="0"/>
      <w:marRight w:val="0"/>
      <w:marTop w:val="0"/>
      <w:marBottom w:val="0"/>
      <w:divBdr>
        <w:top w:val="none" w:sz="0" w:space="0" w:color="auto"/>
        <w:left w:val="none" w:sz="0" w:space="0" w:color="auto"/>
        <w:bottom w:val="none" w:sz="0" w:space="0" w:color="auto"/>
        <w:right w:val="none" w:sz="0" w:space="0" w:color="auto"/>
      </w:divBdr>
    </w:div>
    <w:div w:id="1612392806">
      <w:bodyDiv w:val="1"/>
      <w:marLeft w:val="0"/>
      <w:marRight w:val="0"/>
      <w:marTop w:val="0"/>
      <w:marBottom w:val="0"/>
      <w:divBdr>
        <w:top w:val="none" w:sz="0" w:space="0" w:color="auto"/>
        <w:left w:val="none" w:sz="0" w:space="0" w:color="auto"/>
        <w:bottom w:val="none" w:sz="0" w:space="0" w:color="auto"/>
        <w:right w:val="none" w:sz="0" w:space="0" w:color="auto"/>
      </w:divBdr>
    </w:div>
    <w:div w:id="195909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ogel.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fz-betrieb.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fz-betrieb.de" TargetMode="External"/><Relationship Id="rId4" Type="http://schemas.microsoft.com/office/2007/relationships/stylesWithEffects" Target="stylesWithEffects.xml"/><Relationship Id="rId9" Type="http://schemas.openxmlformats.org/officeDocument/2006/relationships/hyperlink" Target="mailto:pressestelle@vogel.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A3E4A-4925-4C9C-941E-8C2F8C85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ED96F7C.dotm</Template>
  <TotalTime>0</TotalTime>
  <Pages>2</Pages>
  <Words>882</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24</vt:lpstr>
    </vt:vector>
  </TitlesOfParts>
  <Company>Vogel Service GmbH</Company>
  <LinksUpToDate>false</LinksUpToDate>
  <CharactersWithSpaces>6433</CharactersWithSpaces>
  <SharedDoc>false</SharedDoc>
  <HLinks>
    <vt:vector size="18" baseType="variant">
      <vt:variant>
        <vt:i4>7667760</vt:i4>
      </vt:variant>
      <vt:variant>
        <vt:i4>3</vt:i4>
      </vt:variant>
      <vt:variant>
        <vt:i4>0</vt:i4>
      </vt:variant>
      <vt:variant>
        <vt:i4>5</vt:i4>
      </vt:variant>
      <vt:variant>
        <vt:lpwstr>http://www.vogel-media.de/</vt:lpwstr>
      </vt:variant>
      <vt:variant>
        <vt:lpwstr/>
      </vt:variant>
      <vt:variant>
        <vt:i4>2031736</vt:i4>
      </vt:variant>
      <vt:variant>
        <vt:i4>-1</vt:i4>
      </vt:variant>
      <vt:variant>
        <vt:i4>2069</vt:i4>
      </vt:variant>
      <vt:variant>
        <vt:i4>1</vt:i4>
      </vt:variant>
      <vt:variant>
        <vt:lpwstr>kopf_vbm.jpg</vt:lpwstr>
      </vt:variant>
      <vt:variant>
        <vt:lpwstr/>
      </vt:variant>
      <vt:variant>
        <vt:i4>2228290</vt:i4>
      </vt:variant>
      <vt:variant>
        <vt:i4>-1</vt:i4>
      </vt:variant>
      <vt:variant>
        <vt:i4>2085</vt:i4>
      </vt:variant>
      <vt:variant>
        <vt:i4>1</vt:i4>
      </vt:variant>
      <vt:variant>
        <vt:lpwstr>..\..\briefboegen\kopfleisten_rgb\kb_kopf_bb.jpg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Vogel IT Services</dc:creator>
  <cp:lastModifiedBy>Gerhard Lena</cp:lastModifiedBy>
  <cp:revision>3</cp:revision>
  <cp:lastPrinted>2017-10-04T06:52:00Z</cp:lastPrinted>
  <dcterms:created xsi:type="dcterms:W3CDTF">2017-10-04T06:49:00Z</dcterms:created>
  <dcterms:modified xsi:type="dcterms:W3CDTF">2017-10-04T07:02:00Z</dcterms:modified>
</cp:coreProperties>
</file>