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44" w:rsidRPr="008B5A2A" w:rsidRDefault="00BA0644" w:rsidP="001810B3">
      <w:pPr>
        <w:pStyle w:val="berschrift1"/>
      </w:pPr>
      <w:r w:rsidRPr="008B5A2A">
        <w:t>Pressemitteilung</w:t>
      </w:r>
    </w:p>
    <w:p w:rsidR="00BA0644" w:rsidRPr="008B5A2A" w:rsidRDefault="00BA0644">
      <w:pPr>
        <w:pStyle w:val="NormalParagraphStyle"/>
        <w:framePr w:w="2552" w:h="1911" w:hSpace="142" w:wrap="around" w:vAnchor="page" w:hAnchor="page" w:x="9099" w:y="2898"/>
        <w:rPr>
          <w:rFonts w:ascii="Tahoma" w:hAnsi="Tahoma" w:cs="Tahoma"/>
          <w:b/>
          <w:bCs/>
          <w:sz w:val="18"/>
          <w:szCs w:val="22"/>
        </w:rPr>
      </w:pPr>
      <w:r w:rsidRPr="008B5A2A">
        <w:rPr>
          <w:rFonts w:ascii="Tahoma" w:hAnsi="Tahoma" w:cs="Tahoma"/>
          <w:b/>
          <w:bCs/>
          <w:sz w:val="18"/>
          <w:szCs w:val="22"/>
        </w:rPr>
        <w:t>Bei Rückfragen bitte:</w:t>
      </w:r>
    </w:p>
    <w:p w:rsidR="00BA0644" w:rsidRPr="003C0F20" w:rsidRDefault="003F1494" w:rsidP="003F1494">
      <w:pPr>
        <w:pStyle w:val="berschrift3"/>
        <w:framePr w:w="2552" w:h="1911" w:hSpace="142" w:wrap="around" w:vAnchor="page" w:hAnchor="page" w:x="9099" w:y="2898"/>
        <w:rPr>
          <w:sz w:val="18"/>
          <w:szCs w:val="22"/>
        </w:rPr>
      </w:pPr>
      <w:r w:rsidRPr="003C0F20">
        <w:rPr>
          <w:rFonts w:cs="Tahoma"/>
          <w:snapToGrid/>
          <w:color w:val="auto"/>
          <w:sz w:val="18"/>
          <w:szCs w:val="22"/>
        </w:rPr>
        <w:t>Dr. Gunther Schunk</w:t>
      </w:r>
      <w:r w:rsidRPr="003C0F20">
        <w:rPr>
          <w:rFonts w:cs="Tahoma"/>
          <w:snapToGrid/>
          <w:color w:val="auto"/>
          <w:sz w:val="18"/>
          <w:szCs w:val="22"/>
        </w:rPr>
        <w:br/>
      </w:r>
      <w:r w:rsidRPr="003C0F20">
        <w:rPr>
          <w:rFonts w:cs="Tahoma"/>
          <w:sz w:val="18"/>
          <w:szCs w:val="22"/>
        </w:rPr>
        <w:t>Chief Communication Offic</w:t>
      </w:r>
      <w:r w:rsidR="003C0F20">
        <w:rPr>
          <w:rFonts w:cs="Tahoma"/>
          <w:sz w:val="18"/>
          <w:szCs w:val="22"/>
        </w:rPr>
        <w:t>er</w:t>
      </w:r>
      <w:r w:rsidRPr="003C0F20">
        <w:rPr>
          <w:rFonts w:cs="Tahoma"/>
          <w:sz w:val="18"/>
          <w:szCs w:val="22"/>
        </w:rPr>
        <w:br/>
      </w:r>
      <w:r w:rsidR="00BA0644" w:rsidRPr="003C0F20">
        <w:rPr>
          <w:sz w:val="18"/>
          <w:szCs w:val="22"/>
        </w:rPr>
        <w:t>Vogel Business Media</w:t>
      </w:r>
    </w:p>
    <w:p w:rsidR="00BA0644" w:rsidRPr="003C0F20" w:rsidRDefault="00BA0644">
      <w:pPr>
        <w:framePr w:w="2552" w:h="1911" w:hSpace="142" w:wrap="around" w:vAnchor="page" w:hAnchor="page" w:x="9099" w:y="2898"/>
        <w:rPr>
          <w:sz w:val="18"/>
          <w:szCs w:val="22"/>
        </w:rPr>
      </w:pPr>
      <w:r w:rsidRPr="003C0F20">
        <w:rPr>
          <w:sz w:val="18"/>
          <w:szCs w:val="22"/>
        </w:rPr>
        <w:t>97064 Würzburg</w:t>
      </w:r>
    </w:p>
    <w:p w:rsidR="00BA0644" w:rsidRPr="008B5A2A" w:rsidRDefault="00326E8B">
      <w:pPr>
        <w:framePr w:w="2552" w:h="1911" w:hSpace="142" w:wrap="around" w:vAnchor="page" w:hAnchor="page" w:x="9099" w:y="2898"/>
        <w:spacing w:before="120"/>
        <w:rPr>
          <w:sz w:val="18"/>
          <w:szCs w:val="22"/>
        </w:rPr>
      </w:pPr>
      <w:r w:rsidRPr="003C0F20">
        <w:rPr>
          <w:snapToGrid w:val="0"/>
          <w:sz w:val="18"/>
          <w:szCs w:val="22"/>
        </w:rPr>
        <w:t>Tel.: +49 931 418 - 2590</w:t>
      </w:r>
    </w:p>
    <w:p w:rsidR="00BA0644" w:rsidRPr="008B5A2A" w:rsidRDefault="000960EC">
      <w:pPr>
        <w:pStyle w:val="NormalParagraphStyle"/>
        <w:framePr w:w="2552" w:h="1911" w:hSpace="142" w:wrap="around" w:vAnchor="page" w:hAnchor="page" w:x="9099" w:y="2898"/>
        <w:rPr>
          <w:rStyle w:val="absender"/>
          <w:spacing w:val="-2"/>
          <w:sz w:val="18"/>
        </w:rPr>
      </w:pPr>
      <w:hyperlink r:id="rId8" w:history="1">
        <w:r w:rsidR="003C0F20" w:rsidRPr="002B064E">
          <w:rPr>
            <w:rStyle w:val="Hyperlink"/>
            <w:rFonts w:ascii="Tahoma" w:hAnsi="Tahoma" w:cs="Tahoma"/>
            <w:spacing w:val="-2"/>
            <w:sz w:val="18"/>
            <w:szCs w:val="16"/>
          </w:rPr>
          <w:t>pressestelle@vogel.de</w:t>
        </w:r>
      </w:hyperlink>
      <w:r w:rsidR="003C0F20">
        <w:rPr>
          <w:rStyle w:val="absender"/>
          <w:spacing w:val="-2"/>
          <w:sz w:val="18"/>
        </w:rPr>
        <w:t xml:space="preserve"> </w:t>
      </w:r>
    </w:p>
    <w:p w:rsidR="00BA0644" w:rsidRPr="008B5A2A" w:rsidRDefault="00BA0644">
      <w:pPr>
        <w:framePr w:w="2552" w:h="1911" w:hSpace="142" w:wrap="around" w:vAnchor="page" w:hAnchor="page" w:x="9099" w:y="2898"/>
        <w:rPr>
          <w:color w:val="000000"/>
          <w:sz w:val="18"/>
        </w:rPr>
      </w:pPr>
    </w:p>
    <w:p w:rsidR="00BA0644" w:rsidRPr="008B5A2A" w:rsidRDefault="00BA0644" w:rsidP="005737A3">
      <w:pPr>
        <w:framePr w:w="2552" w:h="1911" w:hSpace="142" w:wrap="around" w:vAnchor="page" w:hAnchor="page" w:x="9099" w:y="2898"/>
        <w:rPr>
          <w:color w:val="000000"/>
          <w:sz w:val="18"/>
        </w:rPr>
      </w:pPr>
      <w:r w:rsidRPr="008B5A2A">
        <w:rPr>
          <w:color w:val="000000"/>
          <w:sz w:val="18"/>
        </w:rPr>
        <w:t xml:space="preserve">Augsburg, </w:t>
      </w:r>
      <w:r w:rsidR="00007BA1">
        <w:rPr>
          <w:sz w:val="18"/>
        </w:rPr>
        <w:t>17</w:t>
      </w:r>
      <w:r w:rsidR="00B61EDE">
        <w:rPr>
          <w:sz w:val="18"/>
        </w:rPr>
        <w:t>.11</w:t>
      </w:r>
      <w:r w:rsidR="00326E8B">
        <w:rPr>
          <w:sz w:val="18"/>
        </w:rPr>
        <w:t>.2017</w:t>
      </w:r>
    </w:p>
    <w:p w:rsidR="00B0075B" w:rsidRPr="00004B50" w:rsidRDefault="00004B50" w:rsidP="005737A3">
      <w:pPr>
        <w:pStyle w:val="berschrift2"/>
      </w:pPr>
      <w:r w:rsidRPr="00004B50">
        <w:t>Warum Frauen in der IT immer wichtiger werden</w:t>
      </w:r>
    </w:p>
    <w:p w:rsidR="003D4757" w:rsidRDefault="003D4757" w:rsidP="003C0F20">
      <w:pPr>
        <w:spacing w:after="120"/>
        <w:rPr>
          <w:sz w:val="27"/>
          <w:szCs w:val="27"/>
        </w:rPr>
      </w:pPr>
      <w:r>
        <w:rPr>
          <w:sz w:val="27"/>
          <w:szCs w:val="27"/>
        </w:rPr>
        <w:t xml:space="preserve">Fachkongress für Frauen in der IT-Branche – Verleihung </w:t>
      </w:r>
      <w:r>
        <w:rPr>
          <w:sz w:val="27"/>
          <w:szCs w:val="27"/>
        </w:rPr>
        <w:br/>
        <w:t xml:space="preserve">der </w:t>
      </w:r>
      <w:r w:rsidRPr="003D4757">
        <w:rPr>
          <w:sz w:val="27"/>
          <w:szCs w:val="27"/>
        </w:rPr>
        <w:t xml:space="preserve">„Women </w:t>
      </w:r>
      <w:proofErr w:type="spellStart"/>
      <w:r w:rsidRPr="003D4757">
        <w:rPr>
          <w:sz w:val="27"/>
          <w:szCs w:val="27"/>
        </w:rPr>
        <w:t>of</w:t>
      </w:r>
      <w:proofErr w:type="spellEnd"/>
      <w:r w:rsidRPr="003D4757">
        <w:rPr>
          <w:sz w:val="27"/>
          <w:szCs w:val="27"/>
        </w:rPr>
        <w:t xml:space="preserve"> </w:t>
      </w:r>
      <w:proofErr w:type="spellStart"/>
      <w:r w:rsidRPr="003D4757">
        <w:rPr>
          <w:sz w:val="27"/>
          <w:szCs w:val="27"/>
        </w:rPr>
        <w:t>the</w:t>
      </w:r>
      <w:proofErr w:type="spellEnd"/>
      <w:r w:rsidRPr="003D4757">
        <w:rPr>
          <w:sz w:val="27"/>
          <w:szCs w:val="27"/>
        </w:rPr>
        <w:t xml:space="preserve"> Year Awards“</w:t>
      </w:r>
    </w:p>
    <w:p w:rsidR="00004B50" w:rsidRDefault="00004B50" w:rsidP="00010812">
      <w:pPr>
        <w:spacing w:after="120"/>
        <w:rPr>
          <w:szCs w:val="21"/>
        </w:rPr>
      </w:pPr>
      <w:r w:rsidRPr="00761169">
        <w:rPr>
          <w:szCs w:val="21"/>
        </w:rPr>
        <w:t>Was bedeutet die Digitalisierung für die Gesellschaft – und für die Zukunft von Frauen</w:t>
      </w:r>
      <w:r>
        <w:rPr>
          <w:szCs w:val="21"/>
        </w:rPr>
        <w:t>? Welche Stärken können Frauen</w:t>
      </w:r>
      <w:r w:rsidRPr="00761169">
        <w:rPr>
          <w:szCs w:val="21"/>
        </w:rPr>
        <w:t xml:space="preserve"> einbringen und wo stehen sie sich oft selbst im Weg? </w:t>
      </w:r>
      <w:r w:rsidRPr="00004B50">
        <w:rPr>
          <w:szCs w:val="21"/>
          <w:lang w:val="en-US"/>
        </w:rPr>
        <w:t xml:space="preserve">Der </w:t>
      </w:r>
      <w:proofErr w:type="spellStart"/>
      <w:r w:rsidRPr="00004B50">
        <w:rPr>
          <w:szCs w:val="21"/>
          <w:lang w:val="en-US"/>
        </w:rPr>
        <w:t>erste</w:t>
      </w:r>
      <w:proofErr w:type="spellEnd"/>
      <w:r w:rsidRPr="00004B50">
        <w:rPr>
          <w:szCs w:val="21"/>
          <w:lang w:val="en-US"/>
        </w:rPr>
        <w:t xml:space="preserve"> </w:t>
      </w:r>
      <w:proofErr w:type="spellStart"/>
      <w:r w:rsidRPr="00004B50">
        <w:rPr>
          <w:szCs w:val="21"/>
          <w:lang w:val="en-US"/>
        </w:rPr>
        <w:t>Fachkongress</w:t>
      </w:r>
      <w:proofErr w:type="spellEnd"/>
      <w:r w:rsidRPr="00004B50">
        <w:rPr>
          <w:szCs w:val="21"/>
          <w:lang w:val="en-US"/>
        </w:rPr>
        <w:t xml:space="preserve"> „FIT 2017 | Females in IT – Future of IT</w:t>
      </w:r>
      <w:proofErr w:type="gramStart"/>
      <w:r w:rsidRPr="00004B50">
        <w:rPr>
          <w:szCs w:val="21"/>
          <w:lang w:val="en-US"/>
        </w:rPr>
        <w:t xml:space="preserve">“ </w:t>
      </w:r>
      <w:proofErr w:type="spellStart"/>
      <w:r w:rsidRPr="00004B50">
        <w:rPr>
          <w:szCs w:val="21"/>
          <w:lang w:val="en-US"/>
        </w:rPr>
        <w:t>lieferte</w:t>
      </w:r>
      <w:proofErr w:type="spellEnd"/>
      <w:proofErr w:type="gramEnd"/>
      <w:r w:rsidRPr="00004B50">
        <w:rPr>
          <w:szCs w:val="21"/>
          <w:lang w:val="en-US"/>
        </w:rPr>
        <w:t xml:space="preserve"> am 9. </w:t>
      </w:r>
      <w:r w:rsidRPr="00004B50">
        <w:rPr>
          <w:szCs w:val="21"/>
        </w:rPr>
        <w:t xml:space="preserve">November 2017 in Berlin viele Impulse </w:t>
      </w:r>
      <w:r w:rsidRPr="00761169">
        <w:rPr>
          <w:szCs w:val="21"/>
        </w:rPr>
        <w:t xml:space="preserve">mit interessanten </w:t>
      </w:r>
      <w:proofErr w:type="spellStart"/>
      <w:r w:rsidRPr="00761169">
        <w:rPr>
          <w:szCs w:val="21"/>
        </w:rPr>
        <w:t>Keynotes</w:t>
      </w:r>
      <w:proofErr w:type="spellEnd"/>
      <w:r w:rsidRPr="00761169">
        <w:rPr>
          <w:szCs w:val="21"/>
        </w:rPr>
        <w:t xml:space="preserve">, einer </w:t>
      </w:r>
      <w:r>
        <w:rPr>
          <w:szCs w:val="21"/>
        </w:rPr>
        <w:t>angeregten</w:t>
      </w:r>
      <w:r w:rsidRPr="00761169">
        <w:rPr>
          <w:szCs w:val="21"/>
        </w:rPr>
        <w:t xml:space="preserve"> Podiumsdiskussion und einem bun</w:t>
      </w:r>
      <w:r>
        <w:rPr>
          <w:szCs w:val="21"/>
        </w:rPr>
        <w:t>ten Rahmen-programm</w:t>
      </w:r>
      <w:r w:rsidRPr="00761169">
        <w:rPr>
          <w:szCs w:val="21"/>
        </w:rPr>
        <w:t>.</w:t>
      </w:r>
    </w:p>
    <w:p w:rsidR="00010812" w:rsidRDefault="00010812" w:rsidP="00010812">
      <w:pPr>
        <w:spacing w:after="120"/>
        <w:rPr>
          <w:szCs w:val="21"/>
        </w:rPr>
      </w:pPr>
      <w:r>
        <w:rPr>
          <w:szCs w:val="21"/>
        </w:rPr>
        <w:t>Die Männer</w:t>
      </w:r>
      <w:r w:rsidRPr="00761169">
        <w:rPr>
          <w:szCs w:val="21"/>
        </w:rPr>
        <w:t xml:space="preserve"> haben die kritische Masse</w:t>
      </w:r>
      <w:r>
        <w:rPr>
          <w:szCs w:val="21"/>
        </w:rPr>
        <w:t xml:space="preserve"> erreicht</w:t>
      </w:r>
      <w:r w:rsidRPr="00761169">
        <w:rPr>
          <w:szCs w:val="21"/>
        </w:rPr>
        <w:t xml:space="preserve"> und deshalb sind die Spielregeln im Berufsleben männlich – mit dieser These trat </w:t>
      </w:r>
      <w:proofErr w:type="spellStart"/>
      <w:r w:rsidRPr="00761169">
        <w:rPr>
          <w:szCs w:val="21"/>
        </w:rPr>
        <w:t>Keynote</w:t>
      </w:r>
      <w:proofErr w:type="spellEnd"/>
      <w:r w:rsidRPr="00761169">
        <w:rPr>
          <w:szCs w:val="21"/>
        </w:rPr>
        <w:t xml:space="preserve">-Sprecherin Diana </w:t>
      </w:r>
      <w:proofErr w:type="spellStart"/>
      <w:r w:rsidRPr="00761169">
        <w:rPr>
          <w:szCs w:val="21"/>
        </w:rPr>
        <w:t>C</w:t>
      </w:r>
      <w:r w:rsidRPr="00761169">
        <w:rPr>
          <w:szCs w:val="21"/>
        </w:rPr>
        <w:t>o</w:t>
      </w:r>
      <w:r w:rsidRPr="00761169">
        <w:rPr>
          <w:szCs w:val="21"/>
        </w:rPr>
        <w:t>so</w:t>
      </w:r>
      <w:proofErr w:type="spellEnd"/>
      <w:r w:rsidRPr="00761169">
        <w:rPr>
          <w:szCs w:val="21"/>
        </w:rPr>
        <w:t xml:space="preserve">, CEO bei </w:t>
      </w:r>
      <w:proofErr w:type="spellStart"/>
      <w:r w:rsidRPr="00761169">
        <w:rPr>
          <w:szCs w:val="21"/>
        </w:rPr>
        <w:t>Axians</w:t>
      </w:r>
      <w:proofErr w:type="spellEnd"/>
      <w:r w:rsidRPr="00761169">
        <w:rPr>
          <w:szCs w:val="21"/>
        </w:rPr>
        <w:t xml:space="preserve">, beim FIT-Kongress vor die rund 140 Teilnehmerinnen. Der Kongress, der das erste Mal stattfand, will genau dies schaffen: Die Spielregeln weiblicher machen und den Frauen im Berufsleben ein Netzwerk bieten. </w:t>
      </w:r>
    </w:p>
    <w:p w:rsidR="00010812" w:rsidRPr="00761169" w:rsidRDefault="00010812" w:rsidP="00010812">
      <w:pPr>
        <w:spacing w:after="120"/>
        <w:rPr>
          <w:szCs w:val="21"/>
        </w:rPr>
      </w:pPr>
      <w:r>
        <w:rPr>
          <w:szCs w:val="21"/>
        </w:rPr>
        <w:t>Zudem steht an</w:t>
      </w:r>
      <w:r w:rsidRPr="00761169">
        <w:rPr>
          <w:szCs w:val="21"/>
        </w:rPr>
        <w:t xml:space="preserve"> </w:t>
      </w:r>
      <w:r>
        <w:rPr>
          <w:szCs w:val="21"/>
        </w:rPr>
        <w:t xml:space="preserve">der </w:t>
      </w:r>
      <w:r w:rsidRPr="00761169">
        <w:rPr>
          <w:szCs w:val="21"/>
        </w:rPr>
        <w:t>Auftakt</w:t>
      </w:r>
      <w:r>
        <w:rPr>
          <w:szCs w:val="21"/>
        </w:rPr>
        <w:t>veranstaltung</w:t>
      </w:r>
      <w:r w:rsidRPr="00761169">
        <w:rPr>
          <w:szCs w:val="21"/>
        </w:rPr>
        <w:t xml:space="preserve"> in Berlin ein weiteres Thema ganz oben auf der Agenda: die Digitalisie</w:t>
      </w:r>
      <w:r>
        <w:rPr>
          <w:szCs w:val="21"/>
        </w:rPr>
        <w:t>rung und die Auswirkung</w:t>
      </w:r>
      <w:r w:rsidRPr="00761169">
        <w:rPr>
          <w:szCs w:val="21"/>
        </w:rPr>
        <w:t>, die der zune</w:t>
      </w:r>
      <w:r w:rsidRPr="00761169">
        <w:rPr>
          <w:szCs w:val="21"/>
        </w:rPr>
        <w:t>h</w:t>
      </w:r>
      <w:r w:rsidRPr="00761169">
        <w:rPr>
          <w:szCs w:val="21"/>
        </w:rPr>
        <w:t>mende Einsatz von künstlicher Intelligenz auf die Gesellschaft haben wird. In seiner Eröffnungs-Keynote ent</w:t>
      </w:r>
      <w:r>
        <w:rPr>
          <w:szCs w:val="21"/>
        </w:rPr>
        <w:t>warf</w:t>
      </w:r>
      <w:r w:rsidRPr="00761169">
        <w:rPr>
          <w:szCs w:val="21"/>
        </w:rPr>
        <w:t xml:space="preserve"> Professor Dr. Franz-Josef Radermacher vom Institut für Datenbanken und KI der Universität Ulm, ein Zukunftsszenario, bei dem vor allem hoch qualifizierte Arbeitnehmer ihren Job verlieren könnten. Umso wichtiger sei es, sich auf die Stärken der Menschen zu besinnen, die im Vergleich zu den Maschinen unter anderem auf der Gefühlsebene liegen.</w:t>
      </w:r>
    </w:p>
    <w:p w:rsidR="00010812" w:rsidRPr="00761169" w:rsidRDefault="00010812" w:rsidP="00010812">
      <w:pPr>
        <w:spacing w:after="120"/>
        <w:rPr>
          <w:szCs w:val="21"/>
        </w:rPr>
      </w:pPr>
      <w:r w:rsidRPr="00761169">
        <w:rPr>
          <w:szCs w:val="21"/>
        </w:rPr>
        <w:t>Und beim Thema Gefühle, Empathie und Orchestrierung haben die Frauen ein wichtiges Wörtchen im Arbeitsleben der Zukunft mitzureden. Denn wenn es darum gehe gesamtheitliche, integrative Lösungen zu entwickeln, wie sie Dig</w:t>
      </w:r>
      <w:r w:rsidRPr="00761169">
        <w:rPr>
          <w:szCs w:val="21"/>
        </w:rPr>
        <w:t>i</w:t>
      </w:r>
      <w:r w:rsidRPr="00761169">
        <w:rPr>
          <w:szCs w:val="21"/>
        </w:rPr>
        <w:t>talisierungs-Projekte meist bedingen, sind die Frauen ihren männlichen Koll</w:t>
      </w:r>
      <w:r w:rsidRPr="00761169">
        <w:rPr>
          <w:szCs w:val="21"/>
        </w:rPr>
        <w:t>e</w:t>
      </w:r>
      <w:r w:rsidRPr="00761169">
        <w:rPr>
          <w:szCs w:val="21"/>
        </w:rPr>
        <w:t xml:space="preserve">gen um einiges voraus, findet Jutta </w:t>
      </w:r>
      <w:proofErr w:type="spellStart"/>
      <w:r w:rsidRPr="00761169">
        <w:rPr>
          <w:szCs w:val="21"/>
        </w:rPr>
        <w:t>Gräfensteiner</w:t>
      </w:r>
      <w:proofErr w:type="spellEnd"/>
      <w:r w:rsidRPr="00761169">
        <w:rPr>
          <w:szCs w:val="21"/>
        </w:rPr>
        <w:t>, Channel-Chefin bei Cisco, bei ihrem Vortrag. Während Männer beim Feature-Vertrieb die Nase vorne haben, punkten Frauen bei der digitalen Orchestrierung. Deshalb könnte mit dem Zei</w:t>
      </w:r>
      <w:r w:rsidRPr="00761169">
        <w:rPr>
          <w:szCs w:val="21"/>
        </w:rPr>
        <w:t>t</w:t>
      </w:r>
      <w:r w:rsidRPr="00761169">
        <w:rPr>
          <w:szCs w:val="21"/>
        </w:rPr>
        <w:t>alter der Digitalisierung auch das Zeitalter der Frauen anbrechen – wenn sie sich nicht w</w:t>
      </w:r>
      <w:r>
        <w:rPr>
          <w:szCs w:val="21"/>
        </w:rPr>
        <w:t>eiterhin selbst im Wege stehen.</w:t>
      </w:r>
    </w:p>
    <w:p w:rsidR="00010812" w:rsidRDefault="00010812" w:rsidP="00010812">
      <w:pPr>
        <w:spacing w:after="120"/>
        <w:rPr>
          <w:szCs w:val="21"/>
        </w:rPr>
      </w:pPr>
      <w:r w:rsidRPr="00761169">
        <w:rPr>
          <w:szCs w:val="21"/>
        </w:rPr>
        <w:t xml:space="preserve">Nach einem interessanten und informativen Tag ging es dann weiter mit einem Gala-Abend und der mit Spannung erwarteten Preis-Verleihung für die „Women </w:t>
      </w:r>
      <w:proofErr w:type="spellStart"/>
      <w:r w:rsidRPr="00761169">
        <w:rPr>
          <w:szCs w:val="21"/>
        </w:rPr>
        <w:t>of</w:t>
      </w:r>
      <w:proofErr w:type="spellEnd"/>
      <w:r w:rsidRPr="00761169">
        <w:rPr>
          <w:szCs w:val="21"/>
        </w:rPr>
        <w:t xml:space="preserve"> </w:t>
      </w:r>
      <w:proofErr w:type="spellStart"/>
      <w:r w:rsidRPr="00761169">
        <w:rPr>
          <w:szCs w:val="21"/>
        </w:rPr>
        <w:t>the</w:t>
      </w:r>
      <w:proofErr w:type="spellEnd"/>
      <w:r w:rsidRPr="00761169">
        <w:rPr>
          <w:szCs w:val="21"/>
        </w:rPr>
        <w:t xml:space="preserve"> </w:t>
      </w:r>
      <w:proofErr w:type="spellStart"/>
      <w:r w:rsidRPr="00761169">
        <w:rPr>
          <w:szCs w:val="21"/>
        </w:rPr>
        <w:t>year</w:t>
      </w:r>
      <w:proofErr w:type="spellEnd"/>
      <w:r w:rsidRPr="00761169">
        <w:rPr>
          <w:szCs w:val="21"/>
        </w:rPr>
        <w:t>“ – ein Award der in sieben Kategorien verliehen wurde.</w:t>
      </w:r>
    </w:p>
    <w:p w:rsidR="00010812" w:rsidRPr="00F318BA" w:rsidRDefault="00926BB3" w:rsidP="00007BA1">
      <w:pPr>
        <w:spacing w:after="120"/>
        <w:rPr>
          <w:szCs w:val="21"/>
          <w:u w:val="single"/>
          <w:lang w:val="en-US"/>
        </w:rPr>
      </w:pPr>
      <w:r>
        <w:rPr>
          <w:szCs w:val="21"/>
          <w:u w:val="single"/>
          <w:lang w:val="en-US"/>
        </w:rPr>
        <w:t xml:space="preserve">Die </w:t>
      </w:r>
      <w:proofErr w:type="spellStart"/>
      <w:r>
        <w:rPr>
          <w:szCs w:val="21"/>
          <w:u w:val="single"/>
          <w:lang w:val="en-US"/>
        </w:rPr>
        <w:t>Gewinnerinnen</w:t>
      </w:r>
      <w:proofErr w:type="spellEnd"/>
      <w:r>
        <w:rPr>
          <w:szCs w:val="21"/>
          <w:u w:val="single"/>
          <w:lang w:val="en-US"/>
        </w:rPr>
        <w:t xml:space="preserve"> der „Wome</w:t>
      </w:r>
      <w:bookmarkStart w:id="0" w:name="_GoBack"/>
      <w:bookmarkEnd w:id="0"/>
      <w:r w:rsidR="00010812" w:rsidRPr="00F318BA">
        <w:rPr>
          <w:szCs w:val="21"/>
          <w:u w:val="single"/>
          <w:lang w:val="en-US"/>
        </w:rPr>
        <w:t xml:space="preserve">n of the Year Awards“ </w:t>
      </w:r>
      <w:proofErr w:type="spellStart"/>
      <w:r w:rsidR="00010812" w:rsidRPr="00F318BA">
        <w:rPr>
          <w:szCs w:val="21"/>
          <w:u w:val="single"/>
          <w:lang w:val="en-US"/>
        </w:rPr>
        <w:t>sind</w:t>
      </w:r>
      <w:proofErr w:type="spellEnd"/>
      <w:r w:rsidR="00010812" w:rsidRPr="00F318BA">
        <w:rPr>
          <w:szCs w:val="21"/>
          <w:u w:val="single"/>
          <w:lang w:val="en-US"/>
        </w:rPr>
        <w:t>:</w:t>
      </w:r>
    </w:p>
    <w:p w:rsidR="00007BA1" w:rsidRPr="00F318BA" w:rsidRDefault="00955CF0" w:rsidP="00007BA1">
      <w:pPr>
        <w:spacing w:after="120"/>
        <w:rPr>
          <w:b/>
          <w:lang w:val="en-US"/>
        </w:rPr>
      </w:pPr>
      <w:r w:rsidRPr="00F318BA">
        <w:rPr>
          <w:b/>
          <w:lang w:val="en-US"/>
        </w:rPr>
        <w:t>Young Leader</w:t>
      </w:r>
    </w:p>
    <w:p w:rsidR="00955CF0" w:rsidRPr="00955CF0" w:rsidRDefault="00955CF0" w:rsidP="00007BA1">
      <w:pPr>
        <w:spacing w:after="120"/>
        <w:rPr>
          <w:b/>
        </w:rPr>
      </w:pPr>
      <w:r>
        <w:t xml:space="preserve">PLATIN: Andrea Pfundmeier, Gründerin, </w:t>
      </w:r>
      <w:proofErr w:type="spellStart"/>
      <w:r>
        <w:t>Secomba</w:t>
      </w:r>
      <w:proofErr w:type="spellEnd"/>
      <w:r>
        <w:br/>
        <w:t>GOLD: Sarah Kübler, Gründerin und Geschäftsführerin, HitchOn</w:t>
      </w:r>
      <w:r>
        <w:br/>
        <w:t xml:space="preserve">SILBER: Daniela Stolz, </w:t>
      </w:r>
      <w:r w:rsidRPr="00955CF0">
        <w:t>Marketing Managerin DACH, Sophos</w:t>
      </w:r>
    </w:p>
    <w:p w:rsidR="00007BA1" w:rsidRDefault="00007BA1" w:rsidP="00007BA1">
      <w:pPr>
        <w:rPr>
          <w:color w:val="000000"/>
          <w:szCs w:val="21"/>
          <w:shd w:val="clear" w:color="auto" w:fill="FFFFFF"/>
        </w:rPr>
      </w:pPr>
      <w:r>
        <w:rPr>
          <w:color w:val="000000"/>
          <w:szCs w:val="21"/>
          <w:shd w:val="clear" w:color="auto" w:fill="FFFFFF"/>
        </w:rPr>
        <w:br w:type="page"/>
      </w:r>
    </w:p>
    <w:p w:rsidR="00007BA1" w:rsidRDefault="00955CF0" w:rsidP="00007BA1">
      <w:pPr>
        <w:spacing w:after="120"/>
        <w:rPr>
          <w:b/>
        </w:rPr>
      </w:pPr>
      <w:r w:rsidRPr="00955CF0">
        <w:rPr>
          <w:b/>
        </w:rPr>
        <w:lastRenderedPageBreak/>
        <w:t xml:space="preserve">Start </w:t>
      </w:r>
      <w:proofErr w:type="spellStart"/>
      <w:r w:rsidRPr="00955CF0">
        <w:rPr>
          <w:b/>
        </w:rPr>
        <w:t>Up</w:t>
      </w:r>
      <w:proofErr w:type="spellEnd"/>
    </w:p>
    <w:p w:rsidR="00955CF0" w:rsidRPr="00007BA1" w:rsidRDefault="00955CF0" w:rsidP="00007BA1">
      <w:pPr>
        <w:spacing w:after="120"/>
        <w:rPr>
          <w:b/>
        </w:rPr>
      </w:pPr>
      <w:r>
        <w:t xml:space="preserve">PLATIN: Julia Römer, CEO, </w:t>
      </w:r>
      <w:proofErr w:type="spellStart"/>
      <w:r>
        <w:t>Coolar</w:t>
      </w:r>
      <w:proofErr w:type="spellEnd"/>
      <w:r>
        <w:br/>
        <w:t xml:space="preserve">GOLD: Nina Böing, Geschäftsführende Gesellschafterin, </w:t>
      </w:r>
      <w:proofErr w:type="spellStart"/>
      <w:r>
        <w:t>Kindhochdrei</w:t>
      </w:r>
      <w:proofErr w:type="spellEnd"/>
      <w:r>
        <w:br/>
        <w:t xml:space="preserve">SILBER: Susie </w:t>
      </w:r>
      <w:proofErr w:type="spellStart"/>
      <w:r>
        <w:t>Armonies</w:t>
      </w:r>
      <w:proofErr w:type="spellEnd"/>
      <w:r>
        <w:t xml:space="preserve">, Geschäftsführerin, </w:t>
      </w:r>
      <w:proofErr w:type="spellStart"/>
      <w:r>
        <w:t>My</w:t>
      </w:r>
      <w:proofErr w:type="spellEnd"/>
      <w:r>
        <w:t xml:space="preserve"> Beauty Light</w:t>
      </w:r>
    </w:p>
    <w:p w:rsidR="00955CF0" w:rsidRDefault="00955CF0" w:rsidP="00007BA1">
      <w:pPr>
        <w:spacing w:after="120"/>
      </w:pPr>
    </w:p>
    <w:p w:rsidR="00955CF0" w:rsidRPr="00955CF0" w:rsidRDefault="00955CF0" w:rsidP="00007BA1">
      <w:pPr>
        <w:spacing w:after="120"/>
        <w:rPr>
          <w:b/>
        </w:rPr>
      </w:pPr>
      <w:r w:rsidRPr="00955CF0">
        <w:rPr>
          <w:b/>
        </w:rPr>
        <w:t>Digital Transformation</w:t>
      </w:r>
    </w:p>
    <w:p w:rsidR="00955CF0" w:rsidRDefault="00955CF0" w:rsidP="00007BA1">
      <w:pPr>
        <w:spacing w:after="120"/>
      </w:pPr>
      <w:r>
        <w:t xml:space="preserve">PLATIN: Christa Koenen, CEO, DB </w:t>
      </w:r>
      <w:proofErr w:type="spellStart"/>
      <w:r>
        <w:t>Systel</w:t>
      </w:r>
      <w:proofErr w:type="spellEnd"/>
      <w:r>
        <w:br/>
        <w:t xml:space="preserve">GOLD: Babara Koch, Managing </w:t>
      </w:r>
      <w:proofErr w:type="spellStart"/>
      <w:r>
        <w:t>Director</w:t>
      </w:r>
      <w:proofErr w:type="spellEnd"/>
      <w:r>
        <w:t xml:space="preserve"> </w:t>
      </w:r>
      <w:proofErr w:type="spellStart"/>
      <w:r>
        <w:t>Azlan</w:t>
      </w:r>
      <w:proofErr w:type="spellEnd"/>
      <w:r>
        <w:t xml:space="preserve"> Germany/Austria, Tech Data</w:t>
      </w:r>
      <w:r>
        <w:br/>
        <w:t>SILBER: Babara Mauve, Geschäftsleitung, STARFACE</w:t>
      </w:r>
    </w:p>
    <w:p w:rsidR="00955CF0" w:rsidRDefault="00955CF0" w:rsidP="00007BA1">
      <w:pPr>
        <w:spacing w:after="120"/>
      </w:pPr>
    </w:p>
    <w:p w:rsidR="00955CF0" w:rsidRPr="00955CF0" w:rsidRDefault="00955CF0" w:rsidP="00007BA1">
      <w:pPr>
        <w:spacing w:after="120"/>
        <w:rPr>
          <w:b/>
        </w:rPr>
      </w:pPr>
      <w:r w:rsidRPr="00955CF0">
        <w:rPr>
          <w:b/>
        </w:rPr>
        <w:t>Business Innovation</w:t>
      </w:r>
    </w:p>
    <w:p w:rsidR="00955CF0" w:rsidRDefault="00955CF0" w:rsidP="00007BA1">
      <w:pPr>
        <w:spacing w:after="120"/>
      </w:pPr>
      <w:r>
        <w:t xml:space="preserve">PLATIN: Anna </w:t>
      </w:r>
      <w:proofErr w:type="spellStart"/>
      <w:r>
        <w:t>Dimitrova</w:t>
      </w:r>
      <w:proofErr w:type="spellEnd"/>
      <w:r>
        <w:t xml:space="preserve">, </w:t>
      </w:r>
      <w:r w:rsidR="00AF52CA">
        <w:t xml:space="preserve">Geschäftsführerin </w:t>
      </w:r>
      <w:proofErr w:type="spellStart"/>
      <w:r w:rsidR="00AF52CA">
        <w:t>Strategy</w:t>
      </w:r>
      <w:proofErr w:type="spellEnd"/>
      <w:r w:rsidR="00AF52CA">
        <w:t xml:space="preserve"> &amp; Digital, </w:t>
      </w:r>
      <w:r>
        <w:t>Vodafone</w:t>
      </w:r>
      <w:r>
        <w:br/>
        <w:t xml:space="preserve">GOLD: Dr. Consuela </w:t>
      </w:r>
      <w:proofErr w:type="spellStart"/>
      <w:r>
        <w:t>Utsch</w:t>
      </w:r>
      <w:proofErr w:type="spellEnd"/>
      <w:r>
        <w:t xml:space="preserve">, </w:t>
      </w:r>
      <w:r w:rsidR="00AF52CA">
        <w:t xml:space="preserve">Geschäftsführerin, </w:t>
      </w:r>
      <w:r>
        <w:t>ACUROC</w:t>
      </w:r>
      <w:r>
        <w:br/>
        <w:t xml:space="preserve">SILBER: Jessica Kaufmann, </w:t>
      </w:r>
      <w:r w:rsidR="00AF52CA">
        <w:t xml:space="preserve">Data Scientist, </w:t>
      </w:r>
      <w:proofErr w:type="spellStart"/>
      <w:r>
        <w:t>Celonis</w:t>
      </w:r>
      <w:proofErr w:type="spellEnd"/>
    </w:p>
    <w:p w:rsidR="00955CF0" w:rsidRDefault="00955CF0" w:rsidP="00007BA1">
      <w:pPr>
        <w:spacing w:after="120"/>
      </w:pPr>
    </w:p>
    <w:p w:rsidR="00955CF0" w:rsidRPr="00955CF0" w:rsidRDefault="00955CF0" w:rsidP="00007BA1">
      <w:pPr>
        <w:spacing w:after="120"/>
        <w:rPr>
          <w:b/>
        </w:rPr>
      </w:pPr>
      <w:r w:rsidRPr="00955CF0">
        <w:rPr>
          <w:b/>
        </w:rPr>
        <w:t>Technical Innovation</w:t>
      </w:r>
    </w:p>
    <w:p w:rsidR="00955CF0" w:rsidRDefault="00955CF0" w:rsidP="00007BA1">
      <w:pPr>
        <w:spacing w:after="120"/>
      </w:pPr>
      <w:r>
        <w:t xml:space="preserve">PLATIN: Andrea Martin, </w:t>
      </w:r>
      <w:r w:rsidR="00AF52CA">
        <w:t xml:space="preserve">Chief Technology Officer, </w:t>
      </w:r>
      <w:r>
        <w:t>IBM</w:t>
      </w:r>
      <w:r>
        <w:br/>
        <w:t xml:space="preserve">GOLD: Vera </w:t>
      </w:r>
      <w:proofErr w:type="spellStart"/>
      <w:r>
        <w:t>Schneevoigt</w:t>
      </w:r>
      <w:proofErr w:type="spellEnd"/>
      <w:r>
        <w:t xml:space="preserve">, </w:t>
      </w:r>
      <w:r w:rsidR="00AF52CA">
        <w:t xml:space="preserve">Geschäftsführerin und SVP, </w:t>
      </w:r>
      <w:r>
        <w:t>Fujitsu</w:t>
      </w:r>
      <w:r>
        <w:br/>
        <w:t xml:space="preserve">SILBER: Patricia Kastner, </w:t>
      </w:r>
      <w:r w:rsidR="00AF52CA">
        <w:t xml:space="preserve">CEO, </w:t>
      </w:r>
      <w:proofErr w:type="spellStart"/>
      <w:r>
        <w:t>Contentserv</w:t>
      </w:r>
      <w:proofErr w:type="spellEnd"/>
    </w:p>
    <w:p w:rsidR="00955CF0" w:rsidRDefault="00955CF0" w:rsidP="00007BA1">
      <w:pPr>
        <w:spacing w:after="120"/>
      </w:pPr>
    </w:p>
    <w:p w:rsidR="00955CF0" w:rsidRPr="00007BA1" w:rsidRDefault="00955CF0" w:rsidP="00007BA1">
      <w:pPr>
        <w:spacing w:after="120"/>
        <w:rPr>
          <w:b/>
          <w:lang w:val="en-US"/>
        </w:rPr>
      </w:pPr>
      <w:r w:rsidRPr="00007BA1">
        <w:rPr>
          <w:b/>
          <w:lang w:val="en-US"/>
        </w:rPr>
        <w:t>Outstanding Diversity Commitment</w:t>
      </w:r>
    </w:p>
    <w:p w:rsidR="00955CF0" w:rsidRPr="00007BA1" w:rsidRDefault="00955CF0" w:rsidP="00007BA1">
      <w:pPr>
        <w:spacing w:after="120"/>
        <w:rPr>
          <w:lang w:val="en-US"/>
        </w:rPr>
      </w:pPr>
      <w:r w:rsidRPr="00007BA1">
        <w:rPr>
          <w:lang w:val="en-US"/>
        </w:rPr>
        <w:t xml:space="preserve">PLATIN: </w:t>
      </w:r>
      <w:proofErr w:type="spellStart"/>
      <w:r w:rsidRPr="00007BA1">
        <w:rPr>
          <w:lang w:val="en-US"/>
        </w:rPr>
        <w:t>Ilka</w:t>
      </w:r>
      <w:proofErr w:type="spellEnd"/>
      <w:r w:rsidRPr="00007BA1">
        <w:rPr>
          <w:lang w:val="en-US"/>
        </w:rPr>
        <w:t xml:space="preserve"> </w:t>
      </w:r>
      <w:proofErr w:type="spellStart"/>
      <w:r w:rsidRPr="00007BA1">
        <w:rPr>
          <w:lang w:val="en-US"/>
        </w:rPr>
        <w:t>Friese</w:t>
      </w:r>
      <w:proofErr w:type="spellEnd"/>
      <w:r w:rsidRPr="00007BA1">
        <w:rPr>
          <w:lang w:val="en-US"/>
        </w:rPr>
        <w:t xml:space="preserve">, </w:t>
      </w:r>
      <w:r w:rsidR="00AF52CA" w:rsidRPr="00007BA1">
        <w:rPr>
          <w:lang w:val="en-US"/>
        </w:rPr>
        <w:t xml:space="preserve">Managing </w:t>
      </w:r>
      <w:proofErr w:type="gramStart"/>
      <w:r w:rsidR="00AF52CA" w:rsidRPr="00007BA1">
        <w:rPr>
          <w:lang w:val="en-US"/>
        </w:rPr>
        <w:t>Director &amp;</w:t>
      </w:r>
      <w:proofErr w:type="gramEnd"/>
      <w:r w:rsidR="00AF52CA" w:rsidRPr="00007BA1">
        <w:rPr>
          <w:lang w:val="en-US"/>
        </w:rPr>
        <w:t xml:space="preserve"> CFO, </w:t>
      </w:r>
      <w:r w:rsidRPr="00007BA1">
        <w:rPr>
          <w:lang w:val="en-US"/>
        </w:rPr>
        <w:t>NTT Data</w:t>
      </w:r>
      <w:r w:rsidRPr="00007BA1">
        <w:rPr>
          <w:lang w:val="en-US"/>
        </w:rPr>
        <w:br/>
        <w:t xml:space="preserve">GOLD: </w:t>
      </w:r>
      <w:proofErr w:type="spellStart"/>
      <w:r w:rsidRPr="00007BA1">
        <w:rPr>
          <w:lang w:val="en-US"/>
        </w:rPr>
        <w:t>Saina</w:t>
      </w:r>
      <w:proofErr w:type="spellEnd"/>
      <w:r w:rsidRPr="00007BA1">
        <w:rPr>
          <w:lang w:val="en-US"/>
        </w:rPr>
        <w:t xml:space="preserve"> </w:t>
      </w:r>
      <w:proofErr w:type="spellStart"/>
      <w:r w:rsidRPr="00007BA1">
        <w:rPr>
          <w:lang w:val="en-US"/>
        </w:rPr>
        <w:t>Bayatpour</w:t>
      </w:r>
      <w:proofErr w:type="spellEnd"/>
      <w:r w:rsidR="00AF52CA" w:rsidRPr="00007BA1">
        <w:rPr>
          <w:lang w:val="en-US"/>
        </w:rPr>
        <w:t>, CEO &amp; Founder, Business Women's Society</w:t>
      </w:r>
      <w:r w:rsidRPr="00007BA1">
        <w:rPr>
          <w:lang w:val="en-US"/>
        </w:rPr>
        <w:br/>
        <w:t xml:space="preserve">SILBER: Susanne </w:t>
      </w:r>
      <w:proofErr w:type="spellStart"/>
      <w:r w:rsidRPr="00007BA1">
        <w:rPr>
          <w:lang w:val="en-US"/>
        </w:rPr>
        <w:t>Kummetz</w:t>
      </w:r>
      <w:proofErr w:type="spellEnd"/>
      <w:r w:rsidRPr="00007BA1">
        <w:rPr>
          <w:lang w:val="en-US"/>
        </w:rPr>
        <w:t xml:space="preserve">, </w:t>
      </w:r>
      <w:r w:rsidR="00AF52CA" w:rsidRPr="00007BA1">
        <w:rPr>
          <w:lang w:val="en-US"/>
        </w:rPr>
        <w:t xml:space="preserve">Director Commercial Channel, </w:t>
      </w:r>
      <w:r w:rsidRPr="00007BA1">
        <w:rPr>
          <w:lang w:val="en-US"/>
        </w:rPr>
        <w:t>HP</w:t>
      </w:r>
      <w:r w:rsidR="00AF52CA" w:rsidRPr="00007BA1">
        <w:rPr>
          <w:lang w:val="en-US"/>
        </w:rPr>
        <w:t xml:space="preserve"> Deutschland</w:t>
      </w:r>
    </w:p>
    <w:p w:rsidR="00955CF0" w:rsidRPr="00007BA1" w:rsidRDefault="00955CF0" w:rsidP="00007BA1">
      <w:pPr>
        <w:spacing w:after="120"/>
        <w:rPr>
          <w:lang w:val="en-US"/>
        </w:rPr>
      </w:pPr>
    </w:p>
    <w:p w:rsidR="00955CF0" w:rsidRPr="00007BA1" w:rsidRDefault="00955CF0" w:rsidP="00007BA1">
      <w:pPr>
        <w:spacing w:after="120"/>
        <w:rPr>
          <w:b/>
          <w:lang w:val="en-US"/>
        </w:rPr>
      </w:pPr>
      <w:r w:rsidRPr="00007BA1">
        <w:rPr>
          <w:b/>
          <w:lang w:val="en-US"/>
        </w:rPr>
        <w:t>Leadership</w:t>
      </w:r>
    </w:p>
    <w:p w:rsidR="00955CF0" w:rsidRPr="00F318BA" w:rsidRDefault="00955CF0" w:rsidP="00007BA1">
      <w:pPr>
        <w:spacing w:after="120"/>
      </w:pPr>
      <w:r w:rsidRPr="00F318BA">
        <w:t xml:space="preserve">PLATIN: Diana </w:t>
      </w:r>
      <w:proofErr w:type="spellStart"/>
      <w:r w:rsidRPr="00F318BA">
        <w:t>Coso</w:t>
      </w:r>
      <w:proofErr w:type="spellEnd"/>
      <w:r w:rsidRPr="00F318BA">
        <w:t xml:space="preserve">, CEO, </w:t>
      </w:r>
      <w:proofErr w:type="spellStart"/>
      <w:r w:rsidRPr="00F318BA">
        <w:t>Axians</w:t>
      </w:r>
      <w:proofErr w:type="spellEnd"/>
      <w:r w:rsidRPr="00F318BA">
        <w:br/>
        <w:t xml:space="preserve">GOLD: Anna Alex, Gründerin und Geschäftsführerin, </w:t>
      </w:r>
      <w:proofErr w:type="spellStart"/>
      <w:r w:rsidRPr="00F318BA">
        <w:t>Outfittery</w:t>
      </w:r>
      <w:proofErr w:type="spellEnd"/>
      <w:r w:rsidRPr="00F318BA">
        <w:br/>
        <w:t xml:space="preserve">SILBER: Doris </w:t>
      </w:r>
      <w:proofErr w:type="spellStart"/>
      <w:r w:rsidRPr="00F318BA">
        <w:t>Albiez</w:t>
      </w:r>
      <w:proofErr w:type="spellEnd"/>
      <w:r w:rsidRPr="00F318BA">
        <w:t>, SVP</w:t>
      </w:r>
      <w:r w:rsidR="00AF52CA" w:rsidRPr="00F318BA">
        <w:t xml:space="preserve"> und General Manager</w:t>
      </w:r>
      <w:r w:rsidRPr="00F318BA">
        <w:t>, Dell EMC</w:t>
      </w:r>
    </w:p>
    <w:p w:rsidR="00955CF0" w:rsidRPr="00F318BA" w:rsidRDefault="00955CF0" w:rsidP="00007BA1">
      <w:pPr>
        <w:spacing w:after="120"/>
      </w:pPr>
    </w:p>
    <w:p w:rsidR="00F078C1" w:rsidRPr="00326E8B" w:rsidRDefault="00F078C1" w:rsidP="00007BA1">
      <w:pPr>
        <w:spacing w:after="120"/>
        <w:rPr>
          <w:color w:val="0000FF"/>
          <w:szCs w:val="21"/>
          <w:u w:val="single"/>
        </w:rPr>
      </w:pPr>
      <w:r w:rsidRPr="00326E8B">
        <w:rPr>
          <w:szCs w:val="21"/>
        </w:rPr>
        <w:t>Weitere Info</w:t>
      </w:r>
      <w:r w:rsidR="00820242" w:rsidRPr="00326E8B">
        <w:rPr>
          <w:szCs w:val="21"/>
        </w:rPr>
        <w:t>rmationen</w:t>
      </w:r>
      <w:r w:rsidRPr="00326E8B">
        <w:rPr>
          <w:szCs w:val="21"/>
        </w:rPr>
        <w:t xml:space="preserve"> </w:t>
      </w:r>
      <w:r w:rsidR="00DB7DA7">
        <w:rPr>
          <w:szCs w:val="21"/>
        </w:rPr>
        <w:t xml:space="preserve">zum Fachkongress „FIT 2017“ und den „Women </w:t>
      </w:r>
      <w:proofErr w:type="spellStart"/>
      <w:r w:rsidR="00DB7DA7">
        <w:rPr>
          <w:szCs w:val="21"/>
        </w:rPr>
        <w:t>of</w:t>
      </w:r>
      <w:proofErr w:type="spellEnd"/>
      <w:r w:rsidR="00DB7DA7">
        <w:rPr>
          <w:szCs w:val="21"/>
        </w:rPr>
        <w:t xml:space="preserve"> </w:t>
      </w:r>
      <w:proofErr w:type="spellStart"/>
      <w:r w:rsidR="00DB7DA7">
        <w:rPr>
          <w:szCs w:val="21"/>
        </w:rPr>
        <w:t>the</w:t>
      </w:r>
      <w:proofErr w:type="spellEnd"/>
      <w:r w:rsidR="00DB7DA7">
        <w:rPr>
          <w:szCs w:val="21"/>
        </w:rPr>
        <w:t xml:space="preserve"> Year Awards“</w:t>
      </w:r>
      <w:r w:rsidR="00312903" w:rsidRPr="00326E8B">
        <w:rPr>
          <w:szCs w:val="21"/>
        </w:rPr>
        <w:t xml:space="preserve"> </w:t>
      </w:r>
      <w:r w:rsidRPr="00326E8B">
        <w:rPr>
          <w:szCs w:val="21"/>
        </w:rPr>
        <w:t xml:space="preserve">unter </w:t>
      </w:r>
      <w:hyperlink r:id="rId9" w:history="1">
        <w:r w:rsidR="00312903" w:rsidRPr="00326E8B">
          <w:rPr>
            <w:rStyle w:val="Hyperlink"/>
            <w:szCs w:val="21"/>
          </w:rPr>
          <w:t>www.fit-kongress.de</w:t>
        </w:r>
      </w:hyperlink>
      <w:r w:rsidR="00312903" w:rsidRPr="00326E8B">
        <w:rPr>
          <w:szCs w:val="21"/>
        </w:rPr>
        <w:t>.</w:t>
      </w:r>
    </w:p>
    <w:p w:rsidR="003C0F20" w:rsidRDefault="003C0F20" w:rsidP="006A737F">
      <w:pPr>
        <w:rPr>
          <w:color w:val="000000"/>
          <w:szCs w:val="21"/>
          <w:shd w:val="clear" w:color="auto" w:fill="FFFFFF"/>
        </w:rPr>
      </w:pPr>
    </w:p>
    <w:p w:rsidR="00BA0644" w:rsidRDefault="007F7167" w:rsidP="00FF636F">
      <w:pPr>
        <w:spacing w:after="120"/>
        <w:jc w:val="both"/>
        <w:rPr>
          <w:sz w:val="19"/>
          <w:szCs w:val="19"/>
        </w:rPr>
      </w:pPr>
      <w:r w:rsidRPr="006A737F">
        <w:rPr>
          <w:bCs/>
          <w:sz w:val="19"/>
          <w:szCs w:val="19"/>
        </w:rPr>
        <w:t>In ihren Seminaren, Branchengipfeln und Kongressen bietet die</w:t>
      </w:r>
      <w:r w:rsidR="0037506C" w:rsidRPr="006A737F">
        <w:rPr>
          <w:bCs/>
          <w:sz w:val="19"/>
          <w:szCs w:val="19"/>
        </w:rPr>
        <w:t xml:space="preserve"> </w:t>
      </w:r>
      <w:r w:rsidR="0037506C" w:rsidRPr="006A737F">
        <w:rPr>
          <w:b/>
          <w:bCs/>
          <w:sz w:val="19"/>
          <w:szCs w:val="19"/>
        </w:rPr>
        <w:t>Vogel IT-Akademie</w:t>
      </w:r>
      <w:r w:rsidR="006F7969" w:rsidRPr="006A737F">
        <w:rPr>
          <w:b/>
          <w:bCs/>
          <w:sz w:val="19"/>
          <w:szCs w:val="19"/>
        </w:rPr>
        <w:t xml:space="preserve"> </w:t>
      </w:r>
      <w:r w:rsidR="006F7969" w:rsidRPr="006A737F">
        <w:rPr>
          <w:bCs/>
          <w:sz w:val="19"/>
          <w:szCs w:val="19"/>
        </w:rPr>
        <w:t>(</w:t>
      </w:r>
      <w:hyperlink r:id="rId10" w:history="1">
        <w:r w:rsidR="006F7969" w:rsidRPr="006A737F">
          <w:rPr>
            <w:rStyle w:val="Hyperlink"/>
            <w:bCs/>
            <w:sz w:val="19"/>
            <w:szCs w:val="19"/>
          </w:rPr>
          <w:t>akademie.vogel-it.com</w:t>
        </w:r>
      </w:hyperlink>
      <w:r w:rsidR="006F7969" w:rsidRPr="006A737F">
        <w:rPr>
          <w:bCs/>
          <w:sz w:val="19"/>
          <w:szCs w:val="19"/>
        </w:rPr>
        <w:t>)</w:t>
      </w:r>
      <w:r w:rsidR="006F7969" w:rsidRPr="006A737F">
        <w:rPr>
          <w:b/>
          <w:bCs/>
          <w:sz w:val="19"/>
          <w:szCs w:val="19"/>
        </w:rPr>
        <w:t xml:space="preserve"> </w:t>
      </w:r>
      <w:r w:rsidR="0037506C" w:rsidRPr="006A737F">
        <w:rPr>
          <w:b/>
          <w:bCs/>
          <w:sz w:val="19"/>
          <w:szCs w:val="19"/>
        </w:rPr>
        <w:t xml:space="preserve"> </w:t>
      </w:r>
      <w:r w:rsidRPr="006A737F">
        <w:rPr>
          <w:bCs/>
          <w:sz w:val="19"/>
          <w:szCs w:val="19"/>
        </w:rPr>
        <w:t xml:space="preserve">IT-Entscheidern und </w:t>
      </w:r>
      <w:r w:rsidR="0037506C" w:rsidRPr="006A737F">
        <w:rPr>
          <w:bCs/>
          <w:sz w:val="19"/>
          <w:szCs w:val="19"/>
        </w:rPr>
        <w:t>-</w:t>
      </w:r>
      <w:r w:rsidRPr="006A737F">
        <w:rPr>
          <w:bCs/>
          <w:sz w:val="19"/>
          <w:szCs w:val="19"/>
        </w:rPr>
        <w:t>P</w:t>
      </w:r>
      <w:r w:rsidR="0037506C" w:rsidRPr="006A737F">
        <w:rPr>
          <w:bCs/>
          <w:sz w:val="19"/>
          <w:szCs w:val="19"/>
        </w:rPr>
        <w:t xml:space="preserve">artnern </w:t>
      </w:r>
      <w:r w:rsidRPr="006A737F">
        <w:rPr>
          <w:bCs/>
          <w:sz w:val="19"/>
          <w:szCs w:val="19"/>
        </w:rPr>
        <w:t>fokussiertes Wissen zu einem breiten Themenspektrum.</w:t>
      </w:r>
      <w:r w:rsidR="0037506C" w:rsidRPr="006A737F">
        <w:rPr>
          <w:bCs/>
          <w:sz w:val="19"/>
          <w:szCs w:val="19"/>
        </w:rPr>
        <w:t xml:space="preserve"> </w:t>
      </w:r>
      <w:r w:rsidR="00675167" w:rsidRPr="006A737F">
        <w:rPr>
          <w:bCs/>
          <w:sz w:val="19"/>
          <w:szCs w:val="19"/>
        </w:rPr>
        <w:t>Die Akademie</w:t>
      </w:r>
      <w:r w:rsidR="008E747F" w:rsidRPr="006A737F">
        <w:rPr>
          <w:bCs/>
          <w:sz w:val="19"/>
          <w:szCs w:val="19"/>
        </w:rPr>
        <w:t xml:space="preserve"> </w:t>
      </w:r>
      <w:r w:rsidR="00675167" w:rsidRPr="006A737F">
        <w:rPr>
          <w:bCs/>
          <w:sz w:val="19"/>
          <w:szCs w:val="19"/>
        </w:rPr>
        <w:t xml:space="preserve">ist </w:t>
      </w:r>
      <w:r w:rsidRPr="006A737F">
        <w:rPr>
          <w:bCs/>
          <w:sz w:val="19"/>
          <w:szCs w:val="19"/>
        </w:rPr>
        <w:t xml:space="preserve">ein Geschäftsbereich der </w:t>
      </w:r>
      <w:r w:rsidRPr="006A737F">
        <w:rPr>
          <w:b/>
          <w:bCs/>
          <w:sz w:val="19"/>
          <w:szCs w:val="19"/>
        </w:rPr>
        <w:t>Vogel IT-Medien</w:t>
      </w:r>
      <w:r w:rsidRPr="006A737F">
        <w:rPr>
          <w:sz w:val="19"/>
          <w:szCs w:val="19"/>
        </w:rPr>
        <w:t xml:space="preserve">, Augsburg, </w:t>
      </w:r>
      <w:r w:rsidR="003C0CAC" w:rsidRPr="006A737F">
        <w:rPr>
          <w:sz w:val="19"/>
          <w:szCs w:val="19"/>
        </w:rPr>
        <w:t>eine 100</w:t>
      </w:r>
      <w:r w:rsidR="009C623A">
        <w:rPr>
          <w:sz w:val="19"/>
          <w:szCs w:val="19"/>
        </w:rPr>
        <w:t>prozent</w:t>
      </w:r>
      <w:r w:rsidR="003C0CAC" w:rsidRPr="006A737F">
        <w:rPr>
          <w:sz w:val="19"/>
          <w:szCs w:val="19"/>
        </w:rPr>
        <w:t xml:space="preserve">ige Tochter der </w:t>
      </w:r>
      <w:r w:rsidRPr="006A737F">
        <w:rPr>
          <w:sz w:val="19"/>
          <w:szCs w:val="19"/>
        </w:rPr>
        <w:t>Vogel Business Media. Die wichtig</w:t>
      </w:r>
      <w:r w:rsidRPr="006A737F">
        <w:rPr>
          <w:sz w:val="19"/>
          <w:szCs w:val="19"/>
        </w:rPr>
        <w:t>s</w:t>
      </w:r>
      <w:r w:rsidRPr="006A737F">
        <w:rPr>
          <w:sz w:val="19"/>
          <w:szCs w:val="19"/>
        </w:rPr>
        <w:t xml:space="preserve">ten Medienmarken der Vogel IT-Medien sind IT-BUSINESS, eGovernment Computing, BigData-Insider.de, DataCenter-Insider.de, CloudComputing-Insider.de, IP-Insider.de, Security-Insider.de und Storage-Insider.de. </w:t>
      </w:r>
      <w:r w:rsidRPr="006A737F">
        <w:rPr>
          <w:b/>
          <w:bCs/>
          <w:sz w:val="19"/>
          <w:szCs w:val="19"/>
        </w:rPr>
        <w:t>Vogel Business Media</w:t>
      </w:r>
      <w:r w:rsidRPr="006A737F">
        <w:rPr>
          <w:sz w:val="19"/>
          <w:szCs w:val="19"/>
        </w:rPr>
        <w:t xml:space="preserve"> ist Deutschlands großes Fachmedienhaus mit 100+ Fachzeitschriften, 100+ Webportalen, 100+ Busi</w:t>
      </w:r>
      <w:r w:rsidR="006A737F">
        <w:rPr>
          <w:sz w:val="19"/>
          <w:szCs w:val="19"/>
        </w:rPr>
        <w:softHyphen/>
      </w:r>
      <w:r w:rsidRPr="006A737F">
        <w:rPr>
          <w:sz w:val="19"/>
          <w:szCs w:val="19"/>
        </w:rPr>
        <w:t>ness-Events sowie zahlreichen mobilen Angeboten und internationalen Aktivitäten. Hauptsitz ist Würzburg. Das Unternehmen feiert 2016 seinen 125. Geburtstag.</w:t>
      </w:r>
      <w:r w:rsidR="00D674E2" w:rsidRPr="006A737F">
        <w:rPr>
          <w:sz w:val="19"/>
          <w:szCs w:val="19"/>
        </w:rPr>
        <w:t xml:space="preserve"> </w:t>
      </w:r>
    </w:p>
    <w:p w:rsidR="00FF636F" w:rsidRPr="00FB1148" w:rsidRDefault="00FF636F" w:rsidP="00FF636F">
      <w:pPr>
        <w:jc w:val="center"/>
        <w:rPr>
          <w:sz w:val="19"/>
          <w:szCs w:val="19"/>
        </w:rPr>
      </w:pPr>
      <w:r w:rsidRPr="00FB1148">
        <w:rPr>
          <w:color w:val="000000"/>
          <w:sz w:val="19"/>
          <w:szCs w:val="19"/>
        </w:rPr>
        <w:t xml:space="preserve">Diese Pressemitteilung finden Sie auch unter </w:t>
      </w:r>
      <w:hyperlink r:id="rId11" w:history="1">
        <w:r w:rsidRPr="00FB1148">
          <w:rPr>
            <w:rStyle w:val="Hyperlink"/>
            <w:sz w:val="19"/>
            <w:szCs w:val="19"/>
          </w:rPr>
          <w:t>www.vogel.de</w:t>
        </w:r>
      </w:hyperlink>
      <w:r w:rsidRPr="00FB1148">
        <w:rPr>
          <w:sz w:val="19"/>
          <w:szCs w:val="19"/>
        </w:rPr>
        <w:t>.</w:t>
      </w:r>
    </w:p>
    <w:p w:rsidR="00FF636F" w:rsidRPr="00FF636F" w:rsidRDefault="00FF636F" w:rsidP="00FF636F">
      <w:pPr>
        <w:jc w:val="center"/>
        <w:rPr>
          <w:color w:val="000000"/>
          <w:sz w:val="19"/>
          <w:szCs w:val="19"/>
        </w:rPr>
      </w:pPr>
      <w:r w:rsidRPr="00FB1148">
        <w:rPr>
          <w:sz w:val="19"/>
          <w:szCs w:val="19"/>
        </w:rPr>
        <w:t>Belegexemplar/Link erbeten.</w:t>
      </w:r>
    </w:p>
    <w:sectPr w:rsidR="00FF636F" w:rsidRPr="00FF636F" w:rsidSect="005737A3">
      <w:headerReference w:type="default" r:id="rId12"/>
      <w:footerReference w:type="default" r:id="rId13"/>
      <w:headerReference w:type="first" r:id="rId14"/>
      <w:footerReference w:type="first" r:id="rId15"/>
      <w:pgSz w:w="11906" w:h="16838"/>
      <w:pgMar w:top="1985" w:right="3119" w:bottom="992" w:left="1361"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EC" w:rsidRDefault="000960EC">
      <w:r>
        <w:separator/>
      </w:r>
    </w:p>
  </w:endnote>
  <w:endnote w:type="continuationSeparator" w:id="0">
    <w:p w:rsidR="000960EC" w:rsidRDefault="0009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44" w:rsidRDefault="00BA0644">
    <w:pPr>
      <w:ind w:right="-8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44" w:rsidRDefault="00894CDC">
    <w:pPr>
      <w:pStyle w:val="Fuzeile"/>
    </w:pPr>
    <w:r>
      <w:rPr>
        <w:noProof/>
        <w:sz w:val="20"/>
      </w:rPr>
      <w:drawing>
        <wp:anchor distT="0" distB="0" distL="114300" distR="114300" simplePos="0" relativeHeight="251657728" behindDoc="0" locked="0" layoutInCell="1" allowOverlap="1" wp14:anchorId="780E4FD4" wp14:editId="581962DD">
          <wp:simplePos x="0" y="0"/>
          <wp:positionH relativeFrom="column">
            <wp:posOffset>4860925</wp:posOffset>
          </wp:positionH>
          <wp:positionV relativeFrom="paragraph">
            <wp:posOffset>-1847215</wp:posOffset>
          </wp:positionV>
          <wp:extent cx="962025" cy="2009775"/>
          <wp:effectExtent l="0" t="0" r="9525" b="9525"/>
          <wp:wrapNone/>
          <wp:docPr id="3" name="Bild 37" descr="vit_fus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it_fuss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EC" w:rsidRDefault="000960EC">
      <w:r>
        <w:separator/>
      </w:r>
    </w:p>
  </w:footnote>
  <w:footnote w:type="continuationSeparator" w:id="0">
    <w:p w:rsidR="000960EC" w:rsidRDefault="00096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44" w:rsidRDefault="00894CDC">
    <w:pPr>
      <w:ind w:right="-801"/>
    </w:pPr>
    <w:r>
      <w:rPr>
        <w:noProof/>
        <w:sz w:val="20"/>
      </w:rPr>
      <w:drawing>
        <wp:anchor distT="0" distB="0" distL="114300" distR="114300" simplePos="0" relativeHeight="251656704" behindDoc="1" locked="0" layoutInCell="1" allowOverlap="1" wp14:anchorId="682953A6" wp14:editId="147AE977">
          <wp:simplePos x="0" y="0"/>
          <wp:positionH relativeFrom="column">
            <wp:posOffset>-64135</wp:posOffset>
          </wp:positionH>
          <wp:positionV relativeFrom="paragraph">
            <wp:posOffset>-86995</wp:posOffset>
          </wp:positionV>
          <wp:extent cx="6721475" cy="718185"/>
          <wp:effectExtent l="0" t="0" r="3175" b="5715"/>
          <wp:wrapNone/>
          <wp:docPr id="1" name="Bild 21" descr="kopf_v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_v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4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644">
      <w:tab/>
    </w:r>
  </w:p>
  <w:p w:rsidR="00BA0644" w:rsidRDefault="00BA0644">
    <w:pPr>
      <w:ind w:right="-801"/>
    </w:pPr>
  </w:p>
  <w:p w:rsidR="00BA0644" w:rsidRDefault="00BA0644">
    <w:pPr>
      <w:ind w:right="-801"/>
    </w:pPr>
  </w:p>
  <w:p w:rsidR="00BA0644" w:rsidRDefault="00BA0644">
    <w:pPr>
      <w:ind w:right="-801"/>
    </w:pPr>
  </w:p>
  <w:p w:rsidR="00BA0644" w:rsidRDefault="00BA0644">
    <w:pPr>
      <w:ind w:right="-801"/>
    </w:pPr>
  </w:p>
  <w:p w:rsidR="00BA0644" w:rsidRDefault="00BA0644">
    <w:pPr>
      <w:pStyle w:val="Formatvorlag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44" w:rsidRDefault="00894CDC">
    <w:pPr>
      <w:pStyle w:val="Kopfzeile"/>
    </w:pPr>
    <w:r>
      <w:rPr>
        <w:noProof/>
        <w:sz w:val="20"/>
      </w:rPr>
      <w:drawing>
        <wp:anchor distT="0" distB="0" distL="114300" distR="114300" simplePos="0" relativeHeight="251658752" behindDoc="0" locked="0" layoutInCell="1" allowOverlap="1" wp14:anchorId="4A5B2BC2" wp14:editId="26AA8DCA">
          <wp:simplePos x="0" y="0"/>
          <wp:positionH relativeFrom="column">
            <wp:posOffset>-132080</wp:posOffset>
          </wp:positionH>
          <wp:positionV relativeFrom="paragraph">
            <wp:posOffset>-94615</wp:posOffset>
          </wp:positionV>
          <wp:extent cx="6797040" cy="747395"/>
          <wp:effectExtent l="0" t="0" r="3810" b="0"/>
          <wp:wrapNone/>
          <wp:docPr id="2" name="Bild 38" descr="vit_kopf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it_kopf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7040" cy="747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89"/>
    <w:multiLevelType w:val="multilevel"/>
    <w:tmpl w:val="527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0385"/>
    <w:multiLevelType w:val="multilevel"/>
    <w:tmpl w:val="7CB4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F6E68"/>
    <w:multiLevelType w:val="hybridMultilevel"/>
    <w:tmpl w:val="A96C3A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0085936"/>
    <w:multiLevelType w:val="hybridMultilevel"/>
    <w:tmpl w:val="846A49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C256C78"/>
    <w:multiLevelType w:val="multilevel"/>
    <w:tmpl w:val="0B3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742CF"/>
    <w:multiLevelType w:val="hybridMultilevel"/>
    <w:tmpl w:val="82626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294D6D"/>
    <w:multiLevelType w:val="hybridMultilevel"/>
    <w:tmpl w:val="48D44FA4"/>
    <w:lvl w:ilvl="0" w:tplc="FB129144">
      <w:start w:val="8"/>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4B3A10"/>
    <w:multiLevelType w:val="hybridMultilevel"/>
    <w:tmpl w:val="DB527C08"/>
    <w:lvl w:ilvl="0" w:tplc="05F4A14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C00646"/>
    <w:multiLevelType w:val="multilevel"/>
    <w:tmpl w:val="92F6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5673BF"/>
    <w:multiLevelType w:val="hybridMultilevel"/>
    <w:tmpl w:val="18A60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C465C3C"/>
    <w:multiLevelType w:val="hybridMultilevel"/>
    <w:tmpl w:val="846A49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DA74EF9"/>
    <w:multiLevelType w:val="hybridMultilevel"/>
    <w:tmpl w:val="CA825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7"/>
  </w:num>
  <w:num w:numId="6">
    <w:abstractNumId w:val="11"/>
  </w:num>
  <w:num w:numId="7">
    <w:abstractNumId w:val="5"/>
  </w:num>
  <w:num w:numId="8">
    <w:abstractNumId w:val="2"/>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C1"/>
    <w:rsid w:val="00004B50"/>
    <w:rsid w:val="00007BA1"/>
    <w:rsid w:val="00010812"/>
    <w:rsid w:val="000136F0"/>
    <w:rsid w:val="0001708E"/>
    <w:rsid w:val="00027620"/>
    <w:rsid w:val="000536CE"/>
    <w:rsid w:val="00081194"/>
    <w:rsid w:val="000960EC"/>
    <w:rsid w:val="000A2780"/>
    <w:rsid w:val="000A3706"/>
    <w:rsid w:val="000F2F2C"/>
    <w:rsid w:val="001119E6"/>
    <w:rsid w:val="00120724"/>
    <w:rsid w:val="0012418A"/>
    <w:rsid w:val="001244DB"/>
    <w:rsid w:val="00163E6C"/>
    <w:rsid w:val="001810B3"/>
    <w:rsid w:val="001A7A3D"/>
    <w:rsid w:val="001D0173"/>
    <w:rsid w:val="0021290C"/>
    <w:rsid w:val="00253F33"/>
    <w:rsid w:val="002867D2"/>
    <w:rsid w:val="002F02E7"/>
    <w:rsid w:val="002F55F2"/>
    <w:rsid w:val="002F7DAF"/>
    <w:rsid w:val="00312903"/>
    <w:rsid w:val="00326E8B"/>
    <w:rsid w:val="00333575"/>
    <w:rsid w:val="0037168C"/>
    <w:rsid w:val="0037506C"/>
    <w:rsid w:val="0038477B"/>
    <w:rsid w:val="003B328D"/>
    <w:rsid w:val="003C0CAC"/>
    <w:rsid w:val="003C0F20"/>
    <w:rsid w:val="003D273D"/>
    <w:rsid w:val="003D4757"/>
    <w:rsid w:val="003E4BF9"/>
    <w:rsid w:val="003F1494"/>
    <w:rsid w:val="003F7DFC"/>
    <w:rsid w:val="00414ECD"/>
    <w:rsid w:val="004276F6"/>
    <w:rsid w:val="0043462E"/>
    <w:rsid w:val="00450555"/>
    <w:rsid w:val="004A2349"/>
    <w:rsid w:val="004A499D"/>
    <w:rsid w:val="004A5E74"/>
    <w:rsid w:val="004A76F8"/>
    <w:rsid w:val="004B51D5"/>
    <w:rsid w:val="004E1D35"/>
    <w:rsid w:val="005435D4"/>
    <w:rsid w:val="0055299D"/>
    <w:rsid w:val="00563E3B"/>
    <w:rsid w:val="005737A3"/>
    <w:rsid w:val="00575007"/>
    <w:rsid w:val="005E6C8A"/>
    <w:rsid w:val="00675167"/>
    <w:rsid w:val="006A737F"/>
    <w:rsid w:val="006C5E6B"/>
    <w:rsid w:val="006F7969"/>
    <w:rsid w:val="00703828"/>
    <w:rsid w:val="00753BF4"/>
    <w:rsid w:val="00785A13"/>
    <w:rsid w:val="007F7167"/>
    <w:rsid w:val="007F79EC"/>
    <w:rsid w:val="00813A85"/>
    <w:rsid w:val="00820242"/>
    <w:rsid w:val="00856F96"/>
    <w:rsid w:val="00875E72"/>
    <w:rsid w:val="008764DE"/>
    <w:rsid w:val="00894CDC"/>
    <w:rsid w:val="008B5A2A"/>
    <w:rsid w:val="008E747F"/>
    <w:rsid w:val="008F156F"/>
    <w:rsid w:val="00926BB3"/>
    <w:rsid w:val="00944565"/>
    <w:rsid w:val="00955CF0"/>
    <w:rsid w:val="0095692D"/>
    <w:rsid w:val="009C623A"/>
    <w:rsid w:val="00A42F8A"/>
    <w:rsid w:val="00A67D41"/>
    <w:rsid w:val="00A75585"/>
    <w:rsid w:val="00A875B2"/>
    <w:rsid w:val="00AE4CFF"/>
    <w:rsid w:val="00AE7A14"/>
    <w:rsid w:val="00AF52CA"/>
    <w:rsid w:val="00B0075B"/>
    <w:rsid w:val="00B22D63"/>
    <w:rsid w:val="00B3669A"/>
    <w:rsid w:val="00B61EDE"/>
    <w:rsid w:val="00B723A6"/>
    <w:rsid w:val="00BA0644"/>
    <w:rsid w:val="00BE5A76"/>
    <w:rsid w:val="00C366C0"/>
    <w:rsid w:val="00C51388"/>
    <w:rsid w:val="00C54CC1"/>
    <w:rsid w:val="00CA3D4F"/>
    <w:rsid w:val="00CB726F"/>
    <w:rsid w:val="00CC4D54"/>
    <w:rsid w:val="00D05063"/>
    <w:rsid w:val="00D062E0"/>
    <w:rsid w:val="00D263A2"/>
    <w:rsid w:val="00D674E2"/>
    <w:rsid w:val="00D83E1E"/>
    <w:rsid w:val="00DB538E"/>
    <w:rsid w:val="00DB7DA7"/>
    <w:rsid w:val="00DC5F6C"/>
    <w:rsid w:val="00E06A23"/>
    <w:rsid w:val="00E37A9E"/>
    <w:rsid w:val="00EC6BEA"/>
    <w:rsid w:val="00EF66D2"/>
    <w:rsid w:val="00F03D7E"/>
    <w:rsid w:val="00F078C1"/>
    <w:rsid w:val="00F11FDF"/>
    <w:rsid w:val="00F14517"/>
    <w:rsid w:val="00F14605"/>
    <w:rsid w:val="00F239BD"/>
    <w:rsid w:val="00F318BA"/>
    <w:rsid w:val="00F54A1D"/>
    <w:rsid w:val="00F65279"/>
    <w:rsid w:val="00F9569E"/>
    <w:rsid w:val="00FA3A7B"/>
    <w:rsid w:val="00FD2233"/>
    <w:rsid w:val="00FE5B57"/>
    <w:rsid w:val="00FF636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rsid w:val="001810B3"/>
    <w:pPr>
      <w:keepNext/>
      <w:spacing w:after="200"/>
      <w:outlineLvl w:val="0"/>
    </w:pPr>
    <w:rPr>
      <w:bCs/>
      <w:sz w:val="36"/>
    </w:rPr>
  </w:style>
  <w:style w:type="paragraph" w:styleId="berschrift2">
    <w:name w:val="heading 2"/>
    <w:next w:val="Standard"/>
    <w:autoRedefine/>
    <w:qFormat/>
    <w:rsid w:val="00B0075B"/>
    <w:pPr>
      <w:keepNext/>
      <w:spacing w:before="120" w:after="120"/>
      <w:outlineLvl w:val="1"/>
    </w:pPr>
    <w:rPr>
      <w:rFonts w:ascii="Tahoma" w:hAnsi="Tahoma" w:cs="Arial"/>
      <w:b/>
      <w:bCs/>
      <w:iCs/>
      <w:sz w:val="40"/>
      <w:szCs w:val="28"/>
    </w:rPr>
  </w:style>
  <w:style w:type="paragraph" w:styleId="berschrift3">
    <w:name w:val="heading 3"/>
    <w:next w:val="Standard"/>
    <w:autoRedefine/>
    <w:qFormat/>
    <w:rsid w:val="00BE5A76"/>
    <w:pPr>
      <w:keepNext/>
      <w:spacing w:after="12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s>
    </w:pPr>
    <w:rPr>
      <w:rFonts w:ascii="Eurostile-Condensed" w:hAnsi="Eurostile-Condensed"/>
      <w:sz w:val="18"/>
    </w:rPr>
  </w:style>
  <w:style w:type="paragraph" w:styleId="Textkrper2">
    <w:name w:val="Body Text 2"/>
    <w:basedOn w:val="Standard"/>
    <w:pPr>
      <w:spacing w:line="264" w:lineRule="auto"/>
      <w:ind w:right="1751"/>
    </w:pPr>
    <w:rPr>
      <w:rFonts w:ascii="Minion" w:hAnsi="Minion" w:cs="Arial"/>
    </w:rPr>
  </w:style>
  <w:style w:type="paragraph" w:styleId="Textkrper3">
    <w:name w:val="Body Text 3"/>
    <w:basedOn w:val="Standard"/>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rPr>
      <w:color w:val="0000FF"/>
      <w:u w:val="single"/>
    </w:rPr>
  </w:style>
  <w:style w:type="character" w:styleId="Fett">
    <w:name w:val="Strong"/>
    <w:uiPriority w:val="22"/>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rsid w:val="0037506C"/>
    <w:rPr>
      <w:sz w:val="16"/>
      <w:szCs w:val="16"/>
    </w:rPr>
  </w:style>
  <w:style w:type="character" w:customStyle="1" w:styleId="SprechblasentextZchn">
    <w:name w:val="Sprechblasentext Zchn"/>
    <w:basedOn w:val="Absatz-Standardschriftart"/>
    <w:link w:val="Sprechblasentext"/>
    <w:rsid w:val="0037506C"/>
    <w:rPr>
      <w:rFonts w:ascii="Tahoma" w:hAnsi="Tahoma" w:cs="Tahoma"/>
      <w:sz w:val="16"/>
      <w:szCs w:val="16"/>
    </w:rPr>
  </w:style>
  <w:style w:type="paragraph" w:styleId="StandardWeb">
    <w:name w:val="Normal (Web)"/>
    <w:basedOn w:val="Standard"/>
    <w:uiPriority w:val="99"/>
    <w:unhideWhenUsed/>
    <w:rsid w:val="00B0075B"/>
    <w:pPr>
      <w:spacing w:before="100" w:beforeAutospacing="1" w:after="100" w:afterAutospacing="1"/>
    </w:pPr>
    <w:rPr>
      <w:rFonts w:ascii="Times New Roman" w:hAnsi="Times New Roman" w:cs="Times New Roman"/>
      <w:sz w:val="24"/>
      <w:szCs w:val="24"/>
    </w:rPr>
  </w:style>
  <w:style w:type="paragraph" w:styleId="HTMLVorformatiert">
    <w:name w:val="HTML Preformatted"/>
    <w:basedOn w:val="Standard"/>
    <w:link w:val="HTMLVorformatiertZchn"/>
    <w:uiPriority w:val="99"/>
    <w:unhideWhenUsed/>
    <w:rsid w:val="00124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12418A"/>
    <w:rPr>
      <w:rFonts w:ascii="Courier New" w:hAnsi="Courier New" w:cs="Courier New"/>
    </w:rPr>
  </w:style>
  <w:style w:type="paragraph" w:styleId="Listenabsatz">
    <w:name w:val="List Paragraph"/>
    <w:basedOn w:val="Standard"/>
    <w:uiPriority w:val="34"/>
    <w:qFormat/>
    <w:rsid w:val="00163E6C"/>
    <w:pPr>
      <w:ind w:left="720"/>
      <w:contextualSpacing/>
    </w:pPr>
  </w:style>
  <w:style w:type="character" w:styleId="BesuchterHyperlink">
    <w:name w:val="FollowedHyperlink"/>
    <w:basedOn w:val="Absatz-Standardschriftart"/>
    <w:semiHidden/>
    <w:unhideWhenUsed/>
    <w:rsid w:val="00DC5F6C"/>
    <w:rPr>
      <w:color w:val="800080" w:themeColor="followedHyperlink"/>
      <w:u w:val="single"/>
    </w:rPr>
  </w:style>
  <w:style w:type="character" w:customStyle="1" w:styleId="dynamic-settings-style-single-posttext">
    <w:name w:val="dynamic-settings-style-single-post_text"/>
    <w:basedOn w:val="Absatz-Standardschriftart"/>
    <w:rsid w:val="00DC5F6C"/>
  </w:style>
  <w:style w:type="character" w:customStyle="1" w:styleId="Erwhnung1">
    <w:name w:val="Erwähnung1"/>
    <w:basedOn w:val="Absatz-Standardschriftart"/>
    <w:uiPriority w:val="99"/>
    <w:semiHidden/>
    <w:unhideWhenUsed/>
    <w:rsid w:val="0031290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rsid w:val="001810B3"/>
    <w:pPr>
      <w:keepNext/>
      <w:spacing w:after="200"/>
      <w:outlineLvl w:val="0"/>
    </w:pPr>
    <w:rPr>
      <w:bCs/>
      <w:sz w:val="36"/>
    </w:rPr>
  </w:style>
  <w:style w:type="paragraph" w:styleId="berschrift2">
    <w:name w:val="heading 2"/>
    <w:next w:val="Standard"/>
    <w:autoRedefine/>
    <w:qFormat/>
    <w:rsid w:val="00B0075B"/>
    <w:pPr>
      <w:keepNext/>
      <w:spacing w:before="120" w:after="120"/>
      <w:outlineLvl w:val="1"/>
    </w:pPr>
    <w:rPr>
      <w:rFonts w:ascii="Tahoma" w:hAnsi="Tahoma" w:cs="Arial"/>
      <w:b/>
      <w:bCs/>
      <w:iCs/>
      <w:sz w:val="40"/>
      <w:szCs w:val="28"/>
    </w:rPr>
  </w:style>
  <w:style w:type="paragraph" w:styleId="berschrift3">
    <w:name w:val="heading 3"/>
    <w:next w:val="Standard"/>
    <w:autoRedefine/>
    <w:qFormat/>
    <w:rsid w:val="00BE5A76"/>
    <w:pPr>
      <w:keepNext/>
      <w:spacing w:after="12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s>
    </w:pPr>
    <w:rPr>
      <w:rFonts w:ascii="Eurostile-Condensed" w:hAnsi="Eurostile-Condensed"/>
      <w:sz w:val="18"/>
    </w:rPr>
  </w:style>
  <w:style w:type="paragraph" w:styleId="Textkrper2">
    <w:name w:val="Body Text 2"/>
    <w:basedOn w:val="Standard"/>
    <w:pPr>
      <w:spacing w:line="264" w:lineRule="auto"/>
      <w:ind w:right="1751"/>
    </w:pPr>
    <w:rPr>
      <w:rFonts w:ascii="Minion" w:hAnsi="Minion" w:cs="Arial"/>
    </w:rPr>
  </w:style>
  <w:style w:type="paragraph" w:styleId="Textkrper3">
    <w:name w:val="Body Text 3"/>
    <w:basedOn w:val="Standard"/>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rPr>
      <w:color w:val="0000FF"/>
      <w:u w:val="single"/>
    </w:rPr>
  </w:style>
  <w:style w:type="character" w:styleId="Fett">
    <w:name w:val="Strong"/>
    <w:uiPriority w:val="22"/>
    <w:qFormat/>
    <w:rPr>
      <w:rFonts w:ascii="Tahoma" w:hAnsi="Tahoma"/>
      <w:b/>
      <w:bCs/>
      <w:sz w:val="24"/>
    </w:rPr>
  </w:style>
  <w:style w:type="paragraph" w:customStyle="1" w:styleId="Abbinder">
    <w:name w:val="Abbinder"/>
    <w:basedOn w:val="Standard"/>
    <w:uiPriority w:val="99"/>
    <w:pPr>
      <w:spacing w:before="240" w:after="120"/>
      <w:jc w:val="both"/>
    </w:pPr>
    <w:rPr>
      <w:snapToGrid w:val="0"/>
    </w:rPr>
  </w:style>
  <w:style w:type="paragraph" w:styleId="Sprechblasentext">
    <w:name w:val="Balloon Text"/>
    <w:basedOn w:val="Standard"/>
    <w:link w:val="SprechblasentextZchn"/>
    <w:rsid w:val="0037506C"/>
    <w:rPr>
      <w:sz w:val="16"/>
      <w:szCs w:val="16"/>
    </w:rPr>
  </w:style>
  <w:style w:type="character" w:customStyle="1" w:styleId="SprechblasentextZchn">
    <w:name w:val="Sprechblasentext Zchn"/>
    <w:basedOn w:val="Absatz-Standardschriftart"/>
    <w:link w:val="Sprechblasentext"/>
    <w:rsid w:val="0037506C"/>
    <w:rPr>
      <w:rFonts w:ascii="Tahoma" w:hAnsi="Tahoma" w:cs="Tahoma"/>
      <w:sz w:val="16"/>
      <w:szCs w:val="16"/>
    </w:rPr>
  </w:style>
  <w:style w:type="paragraph" w:styleId="StandardWeb">
    <w:name w:val="Normal (Web)"/>
    <w:basedOn w:val="Standard"/>
    <w:uiPriority w:val="99"/>
    <w:unhideWhenUsed/>
    <w:rsid w:val="00B0075B"/>
    <w:pPr>
      <w:spacing w:before="100" w:beforeAutospacing="1" w:after="100" w:afterAutospacing="1"/>
    </w:pPr>
    <w:rPr>
      <w:rFonts w:ascii="Times New Roman" w:hAnsi="Times New Roman" w:cs="Times New Roman"/>
      <w:sz w:val="24"/>
      <w:szCs w:val="24"/>
    </w:rPr>
  </w:style>
  <w:style w:type="paragraph" w:styleId="HTMLVorformatiert">
    <w:name w:val="HTML Preformatted"/>
    <w:basedOn w:val="Standard"/>
    <w:link w:val="HTMLVorformatiertZchn"/>
    <w:uiPriority w:val="99"/>
    <w:unhideWhenUsed/>
    <w:rsid w:val="00124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12418A"/>
    <w:rPr>
      <w:rFonts w:ascii="Courier New" w:hAnsi="Courier New" w:cs="Courier New"/>
    </w:rPr>
  </w:style>
  <w:style w:type="paragraph" w:styleId="Listenabsatz">
    <w:name w:val="List Paragraph"/>
    <w:basedOn w:val="Standard"/>
    <w:uiPriority w:val="34"/>
    <w:qFormat/>
    <w:rsid w:val="00163E6C"/>
    <w:pPr>
      <w:ind w:left="720"/>
      <w:contextualSpacing/>
    </w:pPr>
  </w:style>
  <w:style w:type="character" w:styleId="BesuchterHyperlink">
    <w:name w:val="FollowedHyperlink"/>
    <w:basedOn w:val="Absatz-Standardschriftart"/>
    <w:semiHidden/>
    <w:unhideWhenUsed/>
    <w:rsid w:val="00DC5F6C"/>
    <w:rPr>
      <w:color w:val="800080" w:themeColor="followedHyperlink"/>
      <w:u w:val="single"/>
    </w:rPr>
  </w:style>
  <w:style w:type="character" w:customStyle="1" w:styleId="dynamic-settings-style-single-posttext">
    <w:name w:val="dynamic-settings-style-single-post_text"/>
    <w:basedOn w:val="Absatz-Standardschriftart"/>
    <w:rsid w:val="00DC5F6C"/>
  </w:style>
  <w:style w:type="character" w:customStyle="1" w:styleId="Erwhnung1">
    <w:name w:val="Erwähnung1"/>
    <w:basedOn w:val="Absatz-Standardschriftart"/>
    <w:uiPriority w:val="99"/>
    <w:semiHidden/>
    <w:unhideWhenUsed/>
    <w:rsid w:val="003129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7187">
      <w:bodyDiv w:val="1"/>
      <w:marLeft w:val="0"/>
      <w:marRight w:val="0"/>
      <w:marTop w:val="0"/>
      <w:marBottom w:val="0"/>
      <w:divBdr>
        <w:top w:val="none" w:sz="0" w:space="0" w:color="auto"/>
        <w:left w:val="none" w:sz="0" w:space="0" w:color="auto"/>
        <w:bottom w:val="none" w:sz="0" w:space="0" w:color="auto"/>
        <w:right w:val="none" w:sz="0" w:space="0" w:color="auto"/>
      </w:divBdr>
    </w:div>
    <w:div w:id="898906032">
      <w:bodyDiv w:val="1"/>
      <w:marLeft w:val="0"/>
      <w:marRight w:val="0"/>
      <w:marTop w:val="0"/>
      <w:marBottom w:val="0"/>
      <w:divBdr>
        <w:top w:val="none" w:sz="0" w:space="0" w:color="auto"/>
        <w:left w:val="none" w:sz="0" w:space="0" w:color="auto"/>
        <w:bottom w:val="none" w:sz="0" w:space="0" w:color="auto"/>
        <w:right w:val="none" w:sz="0" w:space="0" w:color="auto"/>
      </w:divBdr>
    </w:div>
    <w:div w:id="1499690394">
      <w:bodyDiv w:val="1"/>
      <w:marLeft w:val="0"/>
      <w:marRight w:val="0"/>
      <w:marTop w:val="0"/>
      <w:marBottom w:val="0"/>
      <w:divBdr>
        <w:top w:val="none" w:sz="0" w:space="0" w:color="auto"/>
        <w:left w:val="none" w:sz="0" w:space="0" w:color="auto"/>
        <w:bottom w:val="none" w:sz="0" w:space="0" w:color="auto"/>
        <w:right w:val="none" w:sz="0" w:space="0" w:color="auto"/>
      </w:divBdr>
      <w:divsChild>
        <w:div w:id="2092001880">
          <w:marLeft w:val="0"/>
          <w:marRight w:val="0"/>
          <w:marTop w:val="0"/>
          <w:marBottom w:val="0"/>
          <w:divBdr>
            <w:top w:val="none" w:sz="0" w:space="0" w:color="auto"/>
            <w:left w:val="none" w:sz="0" w:space="0" w:color="auto"/>
            <w:bottom w:val="none" w:sz="0" w:space="0" w:color="auto"/>
            <w:right w:val="none" w:sz="0" w:space="0" w:color="auto"/>
          </w:divBdr>
          <w:divsChild>
            <w:div w:id="11809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3353">
      <w:bodyDiv w:val="1"/>
      <w:marLeft w:val="0"/>
      <w:marRight w:val="0"/>
      <w:marTop w:val="0"/>
      <w:marBottom w:val="0"/>
      <w:divBdr>
        <w:top w:val="none" w:sz="0" w:space="0" w:color="auto"/>
        <w:left w:val="none" w:sz="0" w:space="0" w:color="auto"/>
        <w:bottom w:val="none" w:sz="0" w:space="0" w:color="auto"/>
        <w:right w:val="none" w:sz="0" w:space="0" w:color="auto"/>
      </w:divBdr>
      <w:divsChild>
        <w:div w:id="692415915">
          <w:marLeft w:val="0"/>
          <w:marRight w:val="0"/>
          <w:marTop w:val="0"/>
          <w:marBottom w:val="0"/>
          <w:divBdr>
            <w:top w:val="none" w:sz="0" w:space="0" w:color="auto"/>
            <w:left w:val="none" w:sz="0" w:space="0" w:color="auto"/>
            <w:bottom w:val="none" w:sz="0" w:space="0" w:color="auto"/>
            <w:right w:val="none" w:sz="0" w:space="0" w:color="auto"/>
          </w:divBdr>
        </w:div>
      </w:divsChild>
    </w:div>
    <w:div w:id="18082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vogel.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ge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kademie.vogel-it.com" TargetMode="External"/><Relationship Id="rId4" Type="http://schemas.openxmlformats.org/officeDocument/2006/relationships/settings" Target="settings.xml"/><Relationship Id="rId9" Type="http://schemas.openxmlformats.org/officeDocument/2006/relationships/hyperlink" Target="http://www.fit-kongress.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FB39E3B3.dotm</Template>
  <TotalTime>0</TotalTime>
  <Pages>2</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praktikant_kommunikation</cp:lastModifiedBy>
  <cp:revision>3</cp:revision>
  <cp:lastPrinted>2017-11-15T14:00:00Z</cp:lastPrinted>
  <dcterms:created xsi:type="dcterms:W3CDTF">2017-11-17T09:08:00Z</dcterms:created>
  <dcterms:modified xsi:type="dcterms:W3CDTF">2017-11-17T09:22:00Z</dcterms:modified>
</cp:coreProperties>
</file>