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07" w:rsidRDefault="003E4E09">
      <w:pPr>
        <w:pStyle w:val="berschrift1"/>
      </w:pPr>
      <w:r>
        <w:t>Pressemitteilung</w:t>
      </w:r>
    </w:p>
    <w:p w:rsidR="009F2907" w:rsidRDefault="003E4E09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9F2907" w:rsidRDefault="00467FD1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 xml:space="preserve">Dr. </w:t>
      </w:r>
      <w:r w:rsidR="00034109">
        <w:rPr>
          <w:rFonts w:ascii="Tahoma" w:hAnsi="Tahoma" w:cs="Tahoma"/>
          <w:sz w:val="18"/>
          <w:szCs w:val="22"/>
        </w:rPr>
        <w:t>Gunther Schunk</w:t>
      </w:r>
    </w:p>
    <w:p w:rsidR="009F2907" w:rsidRPr="00293384" w:rsidRDefault="00B0451E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293384">
        <w:rPr>
          <w:sz w:val="18"/>
          <w:szCs w:val="22"/>
          <w:lang w:val="en-US"/>
        </w:rPr>
        <w:t>Corporate Communications</w:t>
      </w:r>
    </w:p>
    <w:p w:rsidR="009F2907" w:rsidRPr="000E7C8E" w:rsidRDefault="003E4E0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0E7C8E">
        <w:rPr>
          <w:sz w:val="18"/>
          <w:szCs w:val="22"/>
          <w:lang w:val="en-US"/>
        </w:rPr>
        <w:t>Vogel Business Media</w:t>
      </w:r>
    </w:p>
    <w:p w:rsidR="009F2907" w:rsidRPr="000E7C8E" w:rsidRDefault="003E4E0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0E7C8E">
        <w:rPr>
          <w:sz w:val="18"/>
          <w:szCs w:val="22"/>
          <w:lang w:val="en-US"/>
        </w:rPr>
        <w:t>97064 Würzburg</w:t>
      </w:r>
    </w:p>
    <w:p w:rsidR="009F2907" w:rsidRDefault="00034109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>
        <w:rPr>
          <w:sz w:val="18"/>
          <w:szCs w:val="22"/>
        </w:rPr>
        <w:t>Tel. +49 931 418-2590</w:t>
      </w:r>
    </w:p>
    <w:p w:rsidR="009F2907" w:rsidRDefault="0073711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9" w:history="1">
        <w:r w:rsidR="000E7C8E" w:rsidRPr="00CD7330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0E7C8E">
        <w:rPr>
          <w:rStyle w:val="absender"/>
          <w:spacing w:val="-2"/>
          <w:sz w:val="18"/>
        </w:rPr>
        <w:t xml:space="preserve"> </w:t>
      </w:r>
    </w:p>
    <w:p w:rsidR="009F2907" w:rsidRDefault="0073711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10" w:history="1">
        <w:r w:rsidR="00F059EC" w:rsidRPr="00BA6EA2">
          <w:rPr>
            <w:rStyle w:val="Hyperlink"/>
            <w:rFonts w:ascii="Tahoma" w:hAnsi="Tahoma" w:cs="Tahoma"/>
            <w:spacing w:val="-2"/>
            <w:sz w:val="18"/>
            <w:szCs w:val="16"/>
          </w:rPr>
          <w:t>www.maschinenmarkt.de</w:t>
        </w:r>
      </w:hyperlink>
    </w:p>
    <w:p w:rsidR="00F059EC" w:rsidRDefault="00F059EC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</w:p>
    <w:p w:rsidR="009F2907" w:rsidRDefault="00202319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color w:val="000000"/>
          <w:sz w:val="18"/>
        </w:rPr>
        <w:t>12. April 2018</w:t>
      </w:r>
    </w:p>
    <w:p w:rsidR="002F2A21" w:rsidRDefault="002F2A21" w:rsidP="002F2A21"/>
    <w:p w:rsidR="004F634D" w:rsidRDefault="004F634D" w:rsidP="002F2A21">
      <w:pPr>
        <w:rPr>
          <w:b/>
          <w:sz w:val="40"/>
          <w:szCs w:val="40"/>
        </w:rPr>
      </w:pPr>
    </w:p>
    <w:p w:rsidR="002F2A21" w:rsidRPr="00B91ADA" w:rsidRDefault="00762CAF" w:rsidP="002F2A21">
      <w:pPr>
        <w:rPr>
          <w:b/>
          <w:sz w:val="40"/>
          <w:szCs w:val="40"/>
        </w:rPr>
      </w:pPr>
      <w:r>
        <w:rPr>
          <w:b/>
          <w:sz w:val="40"/>
          <w:szCs w:val="40"/>
        </w:rPr>
        <w:t>MM MaschinenMarkt mit neuer</w:t>
      </w:r>
    </w:p>
    <w:p w:rsidR="002F2A21" w:rsidRPr="00B91ADA" w:rsidRDefault="002F2A21" w:rsidP="002F2A21">
      <w:pPr>
        <w:rPr>
          <w:b/>
          <w:sz w:val="40"/>
          <w:szCs w:val="40"/>
        </w:rPr>
      </w:pPr>
      <w:r w:rsidRPr="00B91ADA">
        <w:rPr>
          <w:b/>
          <w:sz w:val="40"/>
          <w:szCs w:val="40"/>
        </w:rPr>
        <w:t>Chefredaktion</w:t>
      </w:r>
    </w:p>
    <w:p w:rsidR="002F2A21" w:rsidRPr="00762CAF" w:rsidRDefault="00B91ADA" w:rsidP="002B2E34">
      <w:pPr>
        <w:spacing w:after="240"/>
        <w:rPr>
          <w:sz w:val="26"/>
          <w:szCs w:val="26"/>
        </w:rPr>
      </w:pPr>
      <w:r w:rsidRPr="00762CAF">
        <w:rPr>
          <w:sz w:val="26"/>
          <w:szCs w:val="26"/>
        </w:rPr>
        <w:t>Künftig mit</w:t>
      </w:r>
      <w:r w:rsidR="002F2A21" w:rsidRPr="00762CAF">
        <w:rPr>
          <w:sz w:val="26"/>
          <w:szCs w:val="26"/>
        </w:rPr>
        <w:t xml:space="preserve"> Doppelspitze für kundenorientierte Zukunftsstrategie</w:t>
      </w:r>
    </w:p>
    <w:p w:rsidR="00857919" w:rsidRPr="004F634D" w:rsidRDefault="00857919" w:rsidP="00857919">
      <w:pPr>
        <w:rPr>
          <w:color w:val="000000"/>
          <w:szCs w:val="21"/>
        </w:rPr>
      </w:pPr>
      <w:r w:rsidRPr="004F634D">
        <w:rPr>
          <w:color w:val="000000"/>
          <w:szCs w:val="21"/>
        </w:rPr>
        <w:t>Der MM</w:t>
      </w:r>
      <w:r w:rsidR="00202319" w:rsidRPr="004F634D">
        <w:rPr>
          <w:color w:val="000000"/>
          <w:szCs w:val="21"/>
        </w:rPr>
        <w:t> </w:t>
      </w:r>
      <w:r w:rsidRPr="004F634D">
        <w:rPr>
          <w:color w:val="000000"/>
          <w:szCs w:val="21"/>
        </w:rPr>
        <w:t>Maschinenmarkt</w:t>
      </w:r>
      <w:r w:rsidR="00202319" w:rsidRPr="004F634D">
        <w:rPr>
          <w:color w:val="000000"/>
          <w:szCs w:val="21"/>
        </w:rPr>
        <w:t>,</w:t>
      </w:r>
      <w:r w:rsidR="00B91ADA" w:rsidRPr="004F634D">
        <w:rPr>
          <w:color w:val="000000"/>
          <w:szCs w:val="21"/>
        </w:rPr>
        <w:t xml:space="preserve"> das führende Industriemagazin von Vogel Business Media</w:t>
      </w:r>
      <w:r w:rsidR="00202319" w:rsidRPr="004F634D">
        <w:rPr>
          <w:color w:val="000000"/>
          <w:szCs w:val="21"/>
        </w:rPr>
        <w:t>,</w:t>
      </w:r>
      <w:r w:rsidRPr="004F634D">
        <w:rPr>
          <w:color w:val="000000"/>
          <w:szCs w:val="21"/>
        </w:rPr>
        <w:t xml:space="preserve"> stellt seine Chefredaktion neu auf und hat dafür eine Doppelspitze b</w:t>
      </w:r>
      <w:r w:rsidRPr="004F634D">
        <w:rPr>
          <w:color w:val="000000"/>
          <w:szCs w:val="21"/>
        </w:rPr>
        <w:t>e</w:t>
      </w:r>
      <w:r w:rsidRPr="004F634D">
        <w:rPr>
          <w:color w:val="000000"/>
          <w:szCs w:val="21"/>
        </w:rPr>
        <w:t xml:space="preserve">nannt. Zum 15.4.2018 </w:t>
      </w:r>
      <w:r w:rsidRPr="004F634D">
        <w:rPr>
          <w:szCs w:val="21"/>
        </w:rPr>
        <w:t xml:space="preserve">wird </w:t>
      </w:r>
      <w:r w:rsidR="002B2E34" w:rsidRPr="004F634D">
        <w:rPr>
          <w:szCs w:val="21"/>
        </w:rPr>
        <w:t>Dipl.-Phys.-Ing.</w:t>
      </w:r>
      <w:r w:rsidRPr="004F634D">
        <w:rPr>
          <w:szCs w:val="21"/>
        </w:rPr>
        <w:t xml:space="preserve"> Udo </w:t>
      </w:r>
      <w:r w:rsidRPr="004F634D">
        <w:rPr>
          <w:color w:val="000000"/>
          <w:szCs w:val="21"/>
        </w:rPr>
        <w:t xml:space="preserve">Schnell (57) zum Chefredakteur berufen. Schnell betreut seit über 20 Jahren das Fachgebiet Messtechnik und ist seit 2000 als Chef vom Dienst </w:t>
      </w:r>
      <w:r w:rsidR="00202319" w:rsidRPr="004F634D">
        <w:rPr>
          <w:color w:val="000000"/>
          <w:szCs w:val="21"/>
        </w:rPr>
        <w:t xml:space="preserve">(CvD) </w:t>
      </w:r>
      <w:r w:rsidRPr="004F634D">
        <w:rPr>
          <w:color w:val="000000"/>
          <w:szCs w:val="21"/>
        </w:rPr>
        <w:t>für den MM MaschinenMarkt sowie alle seine Messeausgaben verantwort</w:t>
      </w:r>
      <w:r w:rsidR="00202319" w:rsidRPr="004F634D">
        <w:rPr>
          <w:color w:val="000000"/>
          <w:szCs w:val="21"/>
        </w:rPr>
        <w:t>lich.</w:t>
      </w:r>
    </w:p>
    <w:p w:rsidR="00857919" w:rsidRPr="004F634D" w:rsidRDefault="00857919" w:rsidP="00F12F78">
      <w:pPr>
        <w:spacing w:before="120"/>
        <w:rPr>
          <w:color w:val="000000"/>
          <w:szCs w:val="21"/>
        </w:rPr>
      </w:pPr>
      <w:r w:rsidRPr="004F634D">
        <w:rPr>
          <w:color w:val="000000"/>
          <w:szCs w:val="21"/>
        </w:rPr>
        <w:t xml:space="preserve">Zum 1.7.2018 wird Benedikt Hofmann (34) die Doppelspitze ergänzen. Hofmann war von September 2014 bis Juli 2017 bereits als Redakteur für </w:t>
      </w:r>
      <w:r w:rsidR="00202319" w:rsidRPr="004F634D">
        <w:rPr>
          <w:color w:val="000000"/>
          <w:szCs w:val="21"/>
        </w:rPr>
        <w:t xml:space="preserve">das </w:t>
      </w:r>
      <w:r w:rsidRPr="004F634D">
        <w:rPr>
          <w:color w:val="000000"/>
          <w:szCs w:val="21"/>
        </w:rPr>
        <w:t>Fachmed</w:t>
      </w:r>
      <w:r w:rsidRPr="004F634D">
        <w:rPr>
          <w:color w:val="000000"/>
          <w:szCs w:val="21"/>
        </w:rPr>
        <w:t>i</w:t>
      </w:r>
      <w:r w:rsidRPr="004F634D">
        <w:rPr>
          <w:color w:val="000000"/>
          <w:szCs w:val="21"/>
        </w:rPr>
        <w:t xml:space="preserve">um MM Logistik </w:t>
      </w:r>
      <w:r w:rsidR="00202319" w:rsidRPr="004F634D">
        <w:rPr>
          <w:color w:val="000000"/>
          <w:szCs w:val="21"/>
        </w:rPr>
        <w:t>aus der MM-Gruppe tätig.</w:t>
      </w:r>
    </w:p>
    <w:p w:rsidR="00857919" w:rsidRPr="004F634D" w:rsidRDefault="00857919" w:rsidP="00F12F78">
      <w:pPr>
        <w:spacing w:before="120"/>
        <w:rPr>
          <w:color w:val="000000"/>
          <w:szCs w:val="21"/>
        </w:rPr>
      </w:pPr>
      <w:r w:rsidRPr="004F634D">
        <w:rPr>
          <w:color w:val="000000"/>
          <w:szCs w:val="21"/>
        </w:rPr>
        <w:t xml:space="preserve">„Die dynamische Weiterentwicklung des MM MaschinenMarkt für die Leser und Kommunikationskunden in unseren Märkten ist unabdingbar. </w:t>
      </w:r>
      <w:r w:rsidR="00202319" w:rsidRPr="004F634D">
        <w:rPr>
          <w:color w:val="000000"/>
          <w:szCs w:val="21"/>
        </w:rPr>
        <w:t>Die neue Chefr</w:t>
      </w:r>
      <w:r w:rsidR="00202319" w:rsidRPr="004F634D">
        <w:rPr>
          <w:color w:val="000000"/>
          <w:szCs w:val="21"/>
        </w:rPr>
        <w:t>e</w:t>
      </w:r>
      <w:r w:rsidR="00202319" w:rsidRPr="004F634D">
        <w:rPr>
          <w:color w:val="000000"/>
          <w:szCs w:val="21"/>
        </w:rPr>
        <w:t xml:space="preserve">daktion wird die </w:t>
      </w:r>
      <w:r w:rsidRPr="004F634D">
        <w:rPr>
          <w:color w:val="000000"/>
          <w:szCs w:val="21"/>
        </w:rPr>
        <w:t>führen</w:t>
      </w:r>
      <w:r w:rsidR="00202319" w:rsidRPr="004F634D">
        <w:rPr>
          <w:color w:val="000000"/>
          <w:szCs w:val="21"/>
        </w:rPr>
        <w:t>de</w:t>
      </w:r>
      <w:r w:rsidRPr="004F634D">
        <w:rPr>
          <w:color w:val="000000"/>
          <w:szCs w:val="21"/>
        </w:rPr>
        <w:t xml:space="preserve"> Marktposition </w:t>
      </w:r>
      <w:r w:rsidR="00202319" w:rsidRPr="004F634D">
        <w:rPr>
          <w:color w:val="000000"/>
          <w:szCs w:val="21"/>
        </w:rPr>
        <w:t>und fachjournalistische Kompetenz au</w:t>
      </w:r>
      <w:r w:rsidR="00202319" w:rsidRPr="004F634D">
        <w:rPr>
          <w:color w:val="000000"/>
          <w:szCs w:val="21"/>
        </w:rPr>
        <w:t>s</w:t>
      </w:r>
      <w:r w:rsidR="00202319" w:rsidRPr="004F634D">
        <w:rPr>
          <w:color w:val="000000"/>
          <w:szCs w:val="21"/>
        </w:rPr>
        <w:t>bauen</w:t>
      </w:r>
      <w:r w:rsidRPr="004F634D">
        <w:rPr>
          <w:color w:val="000000"/>
          <w:szCs w:val="21"/>
        </w:rPr>
        <w:t>“, erläutert Florian Fischer, Geschäftsführer Vogel Business Media</w:t>
      </w:r>
      <w:r w:rsidR="00202319" w:rsidRPr="004F634D">
        <w:rPr>
          <w:color w:val="000000"/>
          <w:szCs w:val="21"/>
        </w:rPr>
        <w:t>.</w:t>
      </w:r>
    </w:p>
    <w:p w:rsidR="00857919" w:rsidRPr="004F634D" w:rsidRDefault="00202319" w:rsidP="00F12F78">
      <w:pPr>
        <w:spacing w:before="120"/>
        <w:rPr>
          <w:color w:val="000000"/>
          <w:szCs w:val="21"/>
        </w:rPr>
      </w:pPr>
      <w:r w:rsidRPr="004F634D">
        <w:rPr>
          <w:color w:val="000000"/>
          <w:szCs w:val="21"/>
        </w:rPr>
        <w:t>„Die neue Doppelspitze bietet alle Kompetenzen für Kundennähe und journali</w:t>
      </w:r>
      <w:r w:rsidRPr="004F634D">
        <w:rPr>
          <w:color w:val="000000"/>
          <w:szCs w:val="21"/>
        </w:rPr>
        <w:t>s</w:t>
      </w:r>
      <w:r w:rsidRPr="004F634D">
        <w:rPr>
          <w:color w:val="000000"/>
          <w:szCs w:val="21"/>
        </w:rPr>
        <w:t>tisch hochwertige Angebote, um den MM erfolgreich weiterzuentwickeln. M</w:t>
      </w:r>
      <w:r w:rsidR="00857919" w:rsidRPr="004F634D">
        <w:rPr>
          <w:color w:val="000000"/>
          <w:szCs w:val="21"/>
        </w:rPr>
        <w:t>it Benedikt Hofmann haben wir einen branchenerfahrenen Redakteur wieder in die MM-Gruppe zurückholen können“, freut sich Oliver Barthel, Publisher der MM MaschinenMarkt Grou</w:t>
      </w:r>
      <w:r w:rsidRPr="004F634D">
        <w:rPr>
          <w:color w:val="000000"/>
          <w:szCs w:val="21"/>
        </w:rPr>
        <w:t>p.</w:t>
      </w:r>
    </w:p>
    <w:p w:rsidR="00202319" w:rsidRDefault="00202319" w:rsidP="00F12F78">
      <w:pPr>
        <w:spacing w:before="120"/>
        <w:rPr>
          <w:color w:val="000000"/>
          <w:sz w:val="20"/>
        </w:rPr>
      </w:pPr>
    </w:p>
    <w:p w:rsidR="002B2E34" w:rsidRPr="00B91ADA" w:rsidRDefault="002B2E34" w:rsidP="00F12F78">
      <w:pPr>
        <w:spacing w:before="120"/>
        <w:rPr>
          <w:color w:val="000000"/>
          <w:sz w:val="20"/>
        </w:rPr>
      </w:pPr>
    </w:p>
    <w:p w:rsidR="008D21B9" w:rsidRPr="008D21B9" w:rsidRDefault="008D21B9" w:rsidP="00F12F78">
      <w:pPr>
        <w:spacing w:before="120"/>
        <w:rPr>
          <w:rFonts w:ascii="Calibri" w:hAnsi="Calibri"/>
          <w:color w:val="1F497D"/>
          <w:sz w:val="19"/>
          <w:szCs w:val="19"/>
        </w:rPr>
      </w:pPr>
      <w:r w:rsidRPr="008D21B9">
        <w:rPr>
          <w:b/>
          <w:bCs/>
          <w:sz w:val="19"/>
          <w:szCs w:val="19"/>
        </w:rPr>
        <w:t>MM MaschinenMarkt</w:t>
      </w:r>
      <w:r w:rsidRPr="008D21B9">
        <w:rPr>
          <w:sz w:val="19"/>
          <w:szCs w:val="19"/>
        </w:rPr>
        <w:t xml:space="preserve"> </w:t>
      </w:r>
      <w:r w:rsidR="00843E17">
        <w:rPr>
          <w:sz w:val="19"/>
          <w:szCs w:val="19"/>
        </w:rPr>
        <w:t>ist das führende Industriemagazin von Vogel Business Media und erscheint</w:t>
      </w:r>
      <w:r w:rsidRPr="008D21B9">
        <w:rPr>
          <w:sz w:val="19"/>
          <w:szCs w:val="19"/>
        </w:rPr>
        <w:t xml:space="preserve"> in einer Auflage von 50.000 Exempla</w:t>
      </w:r>
      <w:r w:rsidR="00843E17">
        <w:rPr>
          <w:sz w:val="19"/>
          <w:szCs w:val="19"/>
        </w:rPr>
        <w:t xml:space="preserve">ren </w:t>
      </w:r>
      <w:r w:rsidR="002B525C">
        <w:rPr>
          <w:sz w:val="19"/>
          <w:szCs w:val="19"/>
        </w:rPr>
        <w:t xml:space="preserve">sowie </w:t>
      </w:r>
      <w:r w:rsidRPr="008D21B9">
        <w:rPr>
          <w:sz w:val="19"/>
          <w:szCs w:val="19"/>
        </w:rPr>
        <w:t>spezialisierte</w:t>
      </w:r>
      <w:r w:rsidR="002B525C">
        <w:rPr>
          <w:sz w:val="19"/>
          <w:szCs w:val="19"/>
        </w:rPr>
        <w:t>n</w:t>
      </w:r>
      <w:r w:rsidRPr="008D21B9">
        <w:rPr>
          <w:sz w:val="19"/>
          <w:szCs w:val="19"/>
        </w:rPr>
        <w:t xml:space="preserve"> Fokus-Ausgaben, Sonderausgaben und Messezeitungen. Das Industriemagazin bietet Wirtschaftsnachric</w:t>
      </w:r>
      <w:r w:rsidRPr="008D21B9">
        <w:rPr>
          <w:sz w:val="19"/>
          <w:szCs w:val="19"/>
        </w:rPr>
        <w:t>h</w:t>
      </w:r>
      <w:r w:rsidRPr="008D21B9">
        <w:rPr>
          <w:sz w:val="19"/>
          <w:szCs w:val="19"/>
        </w:rPr>
        <w:t>ten, Managementinformationen und praxisnahe Technikberichte für Entscheidungsträger in Produktion, Automation und Konstruktion des ge</w:t>
      </w:r>
      <w:r w:rsidR="00202319">
        <w:rPr>
          <w:sz w:val="19"/>
          <w:szCs w:val="19"/>
        </w:rPr>
        <w:t>samten produzierenden Gewerbes.</w:t>
      </w:r>
      <w:r w:rsidR="00202319">
        <w:rPr>
          <w:sz w:val="19"/>
          <w:szCs w:val="19"/>
        </w:rPr>
        <w:br/>
      </w:r>
      <w:r w:rsidR="00B91ADA" w:rsidRPr="00F12F78">
        <w:rPr>
          <w:color w:val="000000"/>
          <w:sz w:val="19"/>
          <w:szCs w:val="19"/>
        </w:rPr>
        <w:t xml:space="preserve">MM </w:t>
      </w:r>
      <w:r w:rsidR="002B525C">
        <w:rPr>
          <w:color w:val="000000"/>
          <w:sz w:val="19"/>
          <w:szCs w:val="19"/>
        </w:rPr>
        <w:t xml:space="preserve">Maschinenmarkt ist </w:t>
      </w:r>
      <w:r w:rsidR="00B91ADA" w:rsidRPr="00F12F78">
        <w:rPr>
          <w:color w:val="000000"/>
          <w:sz w:val="19"/>
          <w:szCs w:val="19"/>
        </w:rPr>
        <w:t>langjähriger Partner von führenden Industriemessen und betreibt auf der Hannover Messe ab 23.4.2018 mit 10 Redakteuren eine Gläserne Redak</w:t>
      </w:r>
      <w:r w:rsidR="00202319">
        <w:rPr>
          <w:color w:val="000000"/>
          <w:sz w:val="19"/>
          <w:szCs w:val="19"/>
        </w:rPr>
        <w:t>tion.</w:t>
      </w:r>
      <w:r w:rsidR="00202319">
        <w:rPr>
          <w:color w:val="000000"/>
          <w:sz w:val="19"/>
          <w:szCs w:val="19"/>
        </w:rPr>
        <w:br/>
      </w:r>
      <w:r w:rsidR="002B525C">
        <w:rPr>
          <w:sz w:val="19"/>
          <w:szCs w:val="19"/>
        </w:rPr>
        <w:t xml:space="preserve">Neben dem </w:t>
      </w:r>
      <w:r w:rsidRPr="008D21B9">
        <w:rPr>
          <w:sz w:val="19"/>
          <w:szCs w:val="19"/>
        </w:rPr>
        <w:t xml:space="preserve">Fachportal </w:t>
      </w:r>
      <w:hyperlink r:id="rId11" w:tgtFrame="_blank" w:history="1">
        <w:r w:rsidRPr="008D21B9">
          <w:rPr>
            <w:rStyle w:val="Hyperlink"/>
            <w:sz w:val="19"/>
            <w:szCs w:val="19"/>
          </w:rPr>
          <w:t>maschinenmarkt.de</w:t>
        </w:r>
      </w:hyperlink>
      <w:r w:rsidRPr="008D21B9">
        <w:rPr>
          <w:sz w:val="19"/>
          <w:szCs w:val="19"/>
        </w:rPr>
        <w:t xml:space="preserve"> </w:t>
      </w:r>
      <w:r w:rsidR="002B525C">
        <w:rPr>
          <w:sz w:val="19"/>
          <w:szCs w:val="19"/>
        </w:rPr>
        <w:t xml:space="preserve">zu </w:t>
      </w:r>
      <w:r w:rsidRPr="008D21B9">
        <w:rPr>
          <w:sz w:val="19"/>
          <w:szCs w:val="19"/>
        </w:rPr>
        <w:t>den Kernbranchen der Fertigungsindustrie</w:t>
      </w:r>
      <w:r w:rsidR="002B525C">
        <w:rPr>
          <w:sz w:val="19"/>
          <w:szCs w:val="19"/>
        </w:rPr>
        <w:t xml:space="preserve"> erscheint das Fachmedium international </w:t>
      </w:r>
      <w:r w:rsidRPr="008D21B9">
        <w:rPr>
          <w:sz w:val="19"/>
          <w:szCs w:val="19"/>
        </w:rPr>
        <w:t xml:space="preserve">in </w:t>
      </w:r>
      <w:r w:rsidR="002B525C">
        <w:rPr>
          <w:sz w:val="19"/>
          <w:szCs w:val="19"/>
        </w:rPr>
        <w:t xml:space="preserve">der gesamten DACH-Region sowie in vielen Emerging </w:t>
      </w:r>
      <w:proofErr w:type="spellStart"/>
      <w:r w:rsidR="002B525C">
        <w:rPr>
          <w:sz w:val="19"/>
          <w:szCs w:val="19"/>
        </w:rPr>
        <w:t>Markets</w:t>
      </w:r>
      <w:proofErr w:type="spellEnd"/>
      <w:r w:rsidR="002B525C">
        <w:rPr>
          <w:sz w:val="19"/>
          <w:szCs w:val="19"/>
        </w:rPr>
        <w:t xml:space="preserve">, u.a. </w:t>
      </w:r>
      <w:r w:rsidRPr="008D21B9">
        <w:rPr>
          <w:sz w:val="19"/>
          <w:szCs w:val="19"/>
        </w:rPr>
        <w:t xml:space="preserve">China, Korea, Türkei in einer jährlichen Gesamtauflage von über </w:t>
      </w:r>
      <w:r w:rsidR="000C6333" w:rsidRPr="0073711D">
        <w:rPr>
          <w:sz w:val="19"/>
          <w:szCs w:val="19"/>
        </w:rPr>
        <w:t>4</w:t>
      </w:r>
      <w:r w:rsidRPr="0073711D">
        <w:rPr>
          <w:sz w:val="19"/>
          <w:szCs w:val="19"/>
        </w:rPr>
        <w:t xml:space="preserve"> Mio.</w:t>
      </w:r>
      <w:bookmarkStart w:id="0" w:name="_GoBack"/>
      <w:bookmarkEnd w:id="0"/>
      <w:r w:rsidRPr="008D21B9">
        <w:rPr>
          <w:sz w:val="19"/>
          <w:szCs w:val="19"/>
        </w:rPr>
        <w:t xml:space="preserve"> Exemplaren. </w:t>
      </w:r>
      <w:r w:rsidR="00202319" w:rsidRPr="00F12F78">
        <w:rPr>
          <w:color w:val="000000"/>
          <w:sz w:val="19"/>
          <w:szCs w:val="19"/>
        </w:rPr>
        <w:t>2019 begeht der MM sein 125jähriges Jubiläum.</w:t>
      </w:r>
    </w:p>
    <w:p w:rsidR="00B83325" w:rsidRPr="00545B8B" w:rsidRDefault="00B83325" w:rsidP="00B83325">
      <w:pPr>
        <w:spacing w:before="200"/>
        <w:jc w:val="center"/>
        <w:rPr>
          <w:sz w:val="19"/>
          <w:szCs w:val="19"/>
        </w:rPr>
      </w:pPr>
      <w:r w:rsidRPr="00545B8B">
        <w:rPr>
          <w:color w:val="000000"/>
          <w:sz w:val="19"/>
          <w:szCs w:val="19"/>
        </w:rPr>
        <w:t xml:space="preserve">Diese Pressemitteilung finden Sie auch unter </w:t>
      </w:r>
      <w:hyperlink r:id="rId12" w:history="1">
        <w:r w:rsidRPr="00545B8B">
          <w:rPr>
            <w:rStyle w:val="Hyperlink"/>
            <w:sz w:val="19"/>
            <w:szCs w:val="19"/>
          </w:rPr>
          <w:t>www.vogel.de</w:t>
        </w:r>
      </w:hyperlink>
      <w:r w:rsidRPr="00545B8B">
        <w:rPr>
          <w:sz w:val="19"/>
          <w:szCs w:val="19"/>
        </w:rPr>
        <w:t>.</w:t>
      </w:r>
    </w:p>
    <w:p w:rsidR="00B83325" w:rsidRPr="00E6350A" w:rsidRDefault="00B83325" w:rsidP="00B83325">
      <w:pPr>
        <w:jc w:val="center"/>
        <w:rPr>
          <w:color w:val="000000"/>
          <w:sz w:val="19"/>
          <w:szCs w:val="19"/>
        </w:rPr>
      </w:pPr>
      <w:r w:rsidRPr="00545B8B">
        <w:rPr>
          <w:sz w:val="19"/>
          <w:szCs w:val="19"/>
        </w:rPr>
        <w:t>Belegexemplar/Link erbeten.</w:t>
      </w:r>
    </w:p>
    <w:sectPr w:rsidR="00B83325" w:rsidRPr="00E6350A" w:rsidSect="00E15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975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F" w:rsidRDefault="00A818AF">
      <w:r>
        <w:separator/>
      </w:r>
    </w:p>
  </w:endnote>
  <w:endnote w:type="continuationSeparator" w:id="0">
    <w:p w:rsidR="00A818AF" w:rsidRDefault="00A8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3" w:rsidRDefault="008741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9F2907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8741C3">
    <w:pPr>
      <w:pStyle w:val="Fuzeile"/>
    </w:pPr>
    <w:r>
      <w:rPr>
        <w:noProof/>
      </w:rPr>
      <w:drawing>
        <wp:anchor distT="0" distB="0" distL="114300" distR="114300" simplePos="0" relativeHeight="251653117" behindDoc="1" locked="0" layoutInCell="1" allowOverlap="1" wp14:anchorId="3E1670B0" wp14:editId="7DEDD77E">
          <wp:simplePos x="0" y="0"/>
          <wp:positionH relativeFrom="column">
            <wp:posOffset>4878070</wp:posOffset>
          </wp:positionH>
          <wp:positionV relativeFrom="paragraph">
            <wp:posOffset>-1930400</wp:posOffset>
          </wp:positionV>
          <wp:extent cx="1800225" cy="2552700"/>
          <wp:effectExtent l="0" t="0" r="9525" b="0"/>
          <wp:wrapNone/>
          <wp:docPr id="5" name="Grafik 5" descr="J:\Layoutpool\Medienproduktion\576_APO_Agenturbereich\02__VBM_CD_Grafik-und-Werbemittel\03__VBM_CD_GESCHAEFTSausstattung\VBM_Briefbogen\#_Word_Vorlage\Briefbogen_VBM_2018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ayoutpool\Medienproduktion\576_APO_Agenturbereich\02__VBM_CD_Grafik-und-Werbemittel\03__VBM_CD_GESCHAEFTSausstattung\VBM_Briefbogen\#_Word_Vorlage\Briefbogen_VBM_2018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F" w:rsidRDefault="00A818AF">
      <w:r>
        <w:separator/>
      </w:r>
    </w:p>
  </w:footnote>
  <w:footnote w:type="continuationSeparator" w:id="0">
    <w:p w:rsidR="00A818AF" w:rsidRDefault="00A8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3" w:rsidRDefault="008741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607ABD">
    <w:pPr>
      <w:ind w:right="-801"/>
    </w:pPr>
    <w:r>
      <w:rPr>
        <w:noProof/>
        <w:sz w:val="20"/>
      </w:rPr>
      <w:drawing>
        <wp:anchor distT="0" distB="0" distL="114300" distR="114300" simplePos="0" relativeHeight="251654142" behindDoc="1" locked="0" layoutInCell="1" allowOverlap="1" wp14:anchorId="67DF1F1B" wp14:editId="75B93828">
          <wp:simplePos x="0" y="0"/>
          <wp:positionH relativeFrom="column">
            <wp:posOffset>-894080</wp:posOffset>
          </wp:positionH>
          <wp:positionV relativeFrom="paragraph">
            <wp:posOffset>-90170</wp:posOffset>
          </wp:positionV>
          <wp:extent cx="7550150" cy="7518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VBM_Corp_Strei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E09">
      <w:tab/>
    </w: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2968A1">
    <w:pPr>
      <w:pStyle w:val="Kopfzeile"/>
    </w:pPr>
    <w:r>
      <w:rPr>
        <w:noProof/>
        <w:sz w:val="20"/>
      </w:rPr>
      <w:drawing>
        <wp:anchor distT="0" distB="0" distL="114300" distR="114300" simplePos="0" relativeHeight="251655167" behindDoc="1" locked="0" layoutInCell="1" allowOverlap="1" wp14:anchorId="5DAC3F34" wp14:editId="3401A4A7">
          <wp:simplePos x="0" y="0"/>
          <wp:positionH relativeFrom="column">
            <wp:posOffset>-913130</wp:posOffset>
          </wp:positionH>
          <wp:positionV relativeFrom="paragraph">
            <wp:posOffset>-100330</wp:posOffset>
          </wp:positionV>
          <wp:extent cx="7591425" cy="163193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kopf_MM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63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5843"/>
    <w:multiLevelType w:val="hybridMultilevel"/>
    <w:tmpl w:val="EAEE6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consecutiveHyphenLimit w:val="2"/>
  <w:hyphenationZone w:val="454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9"/>
    <w:rsid w:val="00034109"/>
    <w:rsid w:val="000609EC"/>
    <w:rsid w:val="00085E57"/>
    <w:rsid w:val="000866CA"/>
    <w:rsid w:val="000C1496"/>
    <w:rsid w:val="000C6333"/>
    <w:rsid w:val="000E7C8E"/>
    <w:rsid w:val="00110F2A"/>
    <w:rsid w:val="00202319"/>
    <w:rsid w:val="00222AB0"/>
    <w:rsid w:val="00293384"/>
    <w:rsid w:val="002968A1"/>
    <w:rsid w:val="002B2C1E"/>
    <w:rsid w:val="002B2E34"/>
    <w:rsid w:val="002B525C"/>
    <w:rsid w:val="002F2A21"/>
    <w:rsid w:val="0032758B"/>
    <w:rsid w:val="00345AEE"/>
    <w:rsid w:val="00366576"/>
    <w:rsid w:val="00382617"/>
    <w:rsid w:val="003857D5"/>
    <w:rsid w:val="003E4E09"/>
    <w:rsid w:val="00431772"/>
    <w:rsid w:val="00467FD1"/>
    <w:rsid w:val="004F634D"/>
    <w:rsid w:val="00594DF7"/>
    <w:rsid w:val="005C17AB"/>
    <w:rsid w:val="005F6ABD"/>
    <w:rsid w:val="00604B74"/>
    <w:rsid w:val="00607ABD"/>
    <w:rsid w:val="00611D6D"/>
    <w:rsid w:val="00623C8A"/>
    <w:rsid w:val="006A7609"/>
    <w:rsid w:val="006E6C90"/>
    <w:rsid w:val="0073711D"/>
    <w:rsid w:val="00762CAF"/>
    <w:rsid w:val="007A2E33"/>
    <w:rsid w:val="007B651D"/>
    <w:rsid w:val="00843E17"/>
    <w:rsid w:val="0084501A"/>
    <w:rsid w:val="00857919"/>
    <w:rsid w:val="008741C3"/>
    <w:rsid w:val="008D21B9"/>
    <w:rsid w:val="008F76FA"/>
    <w:rsid w:val="009F2907"/>
    <w:rsid w:val="00A1171F"/>
    <w:rsid w:val="00A818AF"/>
    <w:rsid w:val="00B0451E"/>
    <w:rsid w:val="00B7242B"/>
    <w:rsid w:val="00B83325"/>
    <w:rsid w:val="00B91ADA"/>
    <w:rsid w:val="00B9665E"/>
    <w:rsid w:val="00C31B95"/>
    <w:rsid w:val="00D414D9"/>
    <w:rsid w:val="00DB7C8E"/>
    <w:rsid w:val="00E10D5C"/>
    <w:rsid w:val="00E153EC"/>
    <w:rsid w:val="00E67226"/>
    <w:rsid w:val="00E70F02"/>
    <w:rsid w:val="00EE0AC3"/>
    <w:rsid w:val="00F059EC"/>
    <w:rsid w:val="00F12F78"/>
    <w:rsid w:val="00FB6CE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E153EC"/>
    <w:pPr>
      <w:keepNext/>
      <w:spacing w:before="12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F059EC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E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E153EC"/>
    <w:pPr>
      <w:keepNext/>
      <w:spacing w:before="12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F059EC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E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gel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chinenmarkt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schinenmark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estelle@vogel.d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F409-F92F-404D-A322-582736D2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DAF9CC75.dotm</Template>
  <TotalTime>0</TotalTime>
  <Pages>1</Pages>
  <Words>370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2696</CharactersWithSpaces>
  <SharedDoc>false</SharedDoc>
  <HLinks>
    <vt:vector size="30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http://www.maschinenmarkt.de/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2162787</vt:i4>
      </vt:variant>
      <vt:variant>
        <vt:i4>-1</vt:i4>
      </vt:variant>
      <vt:variant>
        <vt:i4>2074</vt:i4>
      </vt:variant>
      <vt:variant>
        <vt:i4>1</vt:i4>
      </vt:variant>
      <vt:variant>
        <vt:lpwstr>..\kopfleisten_rgb\fuss_allgemein.jpg</vt:lpwstr>
      </vt:variant>
      <vt:variant>
        <vt:lpwstr/>
      </vt:variant>
      <vt:variant>
        <vt:i4>5767187</vt:i4>
      </vt:variant>
      <vt:variant>
        <vt:i4>-1</vt:i4>
      </vt:variant>
      <vt:variant>
        <vt:i4>2075</vt:i4>
      </vt:variant>
      <vt:variant>
        <vt:i4>1</vt:i4>
      </vt:variant>
      <vt:variant>
        <vt:lpwstr>kopfleisten_rgb\mm_kopf_bb.jpg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Bausenwein Christine</cp:lastModifiedBy>
  <cp:revision>2</cp:revision>
  <cp:lastPrinted>2018-04-11T13:12:00Z</cp:lastPrinted>
  <dcterms:created xsi:type="dcterms:W3CDTF">2018-04-12T07:11:00Z</dcterms:created>
  <dcterms:modified xsi:type="dcterms:W3CDTF">2018-04-12T07:11:00Z</dcterms:modified>
</cp:coreProperties>
</file>