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9E" w:rsidRDefault="001B5F9E" w:rsidP="002F5F39">
      <w:pPr>
        <w:rPr>
          <w:rFonts w:asciiTheme="majorHAnsi" w:hAnsiTheme="majorHAnsi"/>
          <w:b/>
        </w:rPr>
      </w:pPr>
    </w:p>
    <w:p w:rsidR="001B5F9E" w:rsidRDefault="001B5F9E" w:rsidP="002F5F39">
      <w:pPr>
        <w:rPr>
          <w:rFonts w:asciiTheme="majorHAnsi" w:hAnsiTheme="majorHAnsi"/>
          <w:b/>
        </w:rPr>
      </w:pPr>
    </w:p>
    <w:p w:rsidR="001B5F9E" w:rsidRDefault="001B5F9E" w:rsidP="002F5F39">
      <w:pPr>
        <w:rPr>
          <w:rFonts w:asciiTheme="majorHAnsi" w:hAnsiTheme="majorHAnsi"/>
          <w:b/>
        </w:rPr>
      </w:pPr>
    </w:p>
    <w:p w:rsidR="00CE50DD" w:rsidRDefault="00CE50DD" w:rsidP="00CE50DD">
      <w:pPr>
        <w:pStyle w:val="Empfngeradresse"/>
      </w:pPr>
    </w:p>
    <w:p w:rsidR="00CE50DD" w:rsidRDefault="00CE50DD" w:rsidP="00CE50DD">
      <w:pPr>
        <w:pStyle w:val="Empfngeradresse"/>
      </w:pPr>
    </w:p>
    <w:p w:rsidR="00CE50DD" w:rsidRDefault="00CE50DD" w:rsidP="00CE50DD">
      <w:pPr>
        <w:pStyle w:val="Empfngeradresse"/>
      </w:pPr>
    </w:p>
    <w:p w:rsidR="00CE50DD" w:rsidRPr="00A17B2E" w:rsidRDefault="00CE50DD" w:rsidP="00CE50DD">
      <w:pPr>
        <w:pStyle w:val="NurText"/>
        <w:rPr>
          <w:b/>
          <w:color w:val="000000" w:themeColor="text1"/>
          <w:sz w:val="40"/>
          <w:szCs w:val="40"/>
        </w:rPr>
      </w:pPr>
      <w:r w:rsidRPr="00A17B2E">
        <w:rPr>
          <w:b/>
          <w:color w:val="000000" w:themeColor="text1"/>
          <w:sz w:val="40"/>
          <w:szCs w:val="40"/>
        </w:rPr>
        <w:t>Neuaufstellung: Vogel firmiert um</w:t>
      </w:r>
    </w:p>
    <w:p w:rsidR="00CE50DD" w:rsidRPr="00A17B2E" w:rsidRDefault="00CE50DD" w:rsidP="00CE50DD">
      <w:pPr>
        <w:pStyle w:val="NurText"/>
        <w:rPr>
          <w:color w:val="000000" w:themeColor="text1"/>
          <w:sz w:val="28"/>
          <w:szCs w:val="28"/>
        </w:rPr>
      </w:pPr>
      <w:r w:rsidRPr="00A17B2E">
        <w:rPr>
          <w:color w:val="000000" w:themeColor="text1"/>
          <w:sz w:val="28"/>
          <w:szCs w:val="28"/>
        </w:rPr>
        <w:t>Vogel Communications Group künftig mit breitem Kommunikationsangebot und neuem Firmen-Signet</w:t>
      </w:r>
    </w:p>
    <w:p w:rsidR="00CE50DD" w:rsidRPr="00A17B2E" w:rsidRDefault="00CE50DD" w:rsidP="00CE50DD">
      <w:pPr>
        <w:pStyle w:val="NurText"/>
        <w:spacing w:before="120"/>
        <w:rPr>
          <w:color w:val="000000" w:themeColor="text1"/>
          <w:sz w:val="21"/>
          <w:szCs w:val="21"/>
        </w:rPr>
      </w:pPr>
      <w:r w:rsidRPr="00A17B2E">
        <w:rPr>
          <w:color w:val="000000" w:themeColor="text1"/>
          <w:sz w:val="21"/>
          <w:szCs w:val="21"/>
        </w:rPr>
        <w:t xml:space="preserve">Das Würzburger Fachmedienhaus Vogel Business Media firmiert ab dem 1. Juni 2018 unter dem neuen Firmennamen </w:t>
      </w:r>
      <w:r w:rsidRPr="00A17B2E">
        <w:rPr>
          <w:b/>
          <w:color w:val="000000" w:themeColor="text1"/>
          <w:sz w:val="21"/>
          <w:szCs w:val="21"/>
        </w:rPr>
        <w:t>Vogel Communications Group GmbH &amp; Co. KG</w:t>
      </w:r>
      <w:r w:rsidRPr="00A17B2E">
        <w:rPr>
          <w:color w:val="000000" w:themeColor="text1"/>
          <w:sz w:val="21"/>
          <w:szCs w:val="21"/>
        </w:rPr>
        <w:t xml:space="preserve"> und versteht sich künftig als umfassender Dienstleister für B2B-Kommunikation. Damit einher geht ein neues Firmen</w:t>
      </w:r>
      <w:r w:rsidR="00591579">
        <w:rPr>
          <w:color w:val="000000" w:themeColor="text1"/>
          <w:sz w:val="21"/>
          <w:szCs w:val="21"/>
        </w:rPr>
        <w:softHyphen/>
      </w:r>
      <w:r w:rsidRPr="00A17B2E">
        <w:rPr>
          <w:color w:val="000000" w:themeColor="text1"/>
          <w:sz w:val="21"/>
          <w:szCs w:val="21"/>
        </w:rPr>
        <w:t xml:space="preserve">logo, das erstmals seit 1984 angepasst wurde, sowie ein komplett neues Corporate Design. Das bekannte Vogel-Signet („Vögelchen-Logo“) wurde modernisiert und die Flugrichtung hat sich um 180 Grad – „in Richtung Kunde“ – gedreht. Zudem kommt auf der neugestalteten Website </w:t>
      </w:r>
      <w:hyperlink r:id="rId8" w:history="1">
        <w:r w:rsidRPr="00A17B2E">
          <w:rPr>
            <w:rStyle w:val="Hyperlink"/>
            <w:color w:val="000000" w:themeColor="text1"/>
            <w:sz w:val="21"/>
            <w:szCs w:val="21"/>
          </w:rPr>
          <w:t>www.vogel.de</w:t>
        </w:r>
      </w:hyperlink>
      <w:r w:rsidRPr="00A17B2E">
        <w:rPr>
          <w:color w:val="000000" w:themeColor="text1"/>
          <w:sz w:val="21"/>
          <w:szCs w:val="21"/>
        </w:rPr>
        <w:t xml:space="preserve"> und an allen Markenkontaktpunkten die neue Corporate Identity (CI) zum Ausdruck. Eine Kommunikationskampagne begleitet die Markeneinführung.</w:t>
      </w:r>
    </w:p>
    <w:p w:rsidR="00CE50DD" w:rsidRPr="00A17B2E" w:rsidRDefault="00CE50DD" w:rsidP="00CE50DD">
      <w:pPr>
        <w:pStyle w:val="NurText"/>
        <w:spacing w:before="120"/>
        <w:rPr>
          <w:color w:val="000000" w:themeColor="text1"/>
          <w:sz w:val="21"/>
          <w:szCs w:val="21"/>
        </w:rPr>
      </w:pPr>
      <w:r w:rsidRPr="00A17B2E">
        <w:rPr>
          <w:color w:val="000000" w:themeColor="text1"/>
          <w:sz w:val="21"/>
          <w:szCs w:val="21"/>
        </w:rPr>
        <w:t xml:space="preserve">Zum Hintergrund: Anfang des Jahres 2018 verkündete Vogel Business Media unter der neu aufgestellten, dreiköpfigen Geschäftsführung mit Sprecher Matthias Bauer die neue Strategie „Vogel 2022“. Damit positioniert sich das Fachmedienhaus im 127sten Jahr seines Bestehens künftig mit umfassenden Kommunikationsdienstleistungen. Im April </w:t>
      </w:r>
      <w:r w:rsidR="00591579">
        <w:rPr>
          <w:color w:val="000000" w:themeColor="text1"/>
          <w:sz w:val="21"/>
          <w:szCs w:val="21"/>
        </w:rPr>
        <w:t xml:space="preserve">2018 </w:t>
      </w:r>
      <w:r w:rsidRPr="00A17B2E">
        <w:rPr>
          <w:color w:val="000000" w:themeColor="text1"/>
          <w:sz w:val="21"/>
          <w:szCs w:val="21"/>
        </w:rPr>
        <w:t>startete Vogel mit „Next Industry“ ein neuartiges Fachmedium, das die digitale Transfor</w:t>
      </w:r>
      <w:r w:rsidR="00591579">
        <w:rPr>
          <w:color w:val="000000" w:themeColor="text1"/>
          <w:sz w:val="21"/>
          <w:szCs w:val="21"/>
        </w:rPr>
        <w:softHyphen/>
        <w:t>ma</w:t>
      </w:r>
      <w:r w:rsidRPr="00A17B2E">
        <w:rPr>
          <w:color w:val="000000" w:themeColor="text1"/>
          <w:sz w:val="21"/>
          <w:szCs w:val="21"/>
        </w:rPr>
        <w:t>tion in den Vogel-Zielmärkten inhaltlich begleitet. Nun steht mit der neuen CI der nächste Schritt in der Weiterentwicklung der Unternehmens</w:t>
      </w:r>
      <w:r w:rsidR="00591579">
        <w:rPr>
          <w:color w:val="000000" w:themeColor="text1"/>
          <w:sz w:val="21"/>
          <w:szCs w:val="21"/>
        </w:rPr>
        <w:softHyphen/>
      </w:r>
      <w:r w:rsidRPr="00A17B2E">
        <w:rPr>
          <w:color w:val="000000" w:themeColor="text1"/>
          <w:sz w:val="21"/>
          <w:szCs w:val="21"/>
        </w:rPr>
        <w:t>gruppe an.</w:t>
      </w:r>
    </w:p>
    <w:p w:rsidR="00CE50DD" w:rsidRPr="00A17B2E" w:rsidRDefault="00CE50DD" w:rsidP="00CE50DD">
      <w:pPr>
        <w:pStyle w:val="NurText"/>
        <w:spacing w:before="120"/>
        <w:rPr>
          <w:color w:val="000000" w:themeColor="text1"/>
          <w:sz w:val="21"/>
          <w:szCs w:val="21"/>
        </w:rPr>
      </w:pPr>
      <w:r w:rsidRPr="00A17B2E">
        <w:rPr>
          <w:color w:val="000000" w:themeColor="text1"/>
          <w:sz w:val="21"/>
          <w:szCs w:val="21"/>
        </w:rPr>
        <w:t xml:space="preserve">„Wir folgen den Kommunikationsbudgets unserer Kunden und die erwarten von uns weit mehr als Anzeigen und Banner. So sind Chatbots, Social Media, Corporate Publishing und PR, aber auch SEO, Live-Kommunikation und Intranetlösungen längst Bestandteil unseres kundenspezifischen Angebots für den individuellen Kommunikationsmix. Wir beraten und begleiten die Unternehmen strategisch in deren digitaler Transformation. Dafür entwickeln wir zeitgemäße Kommunikationsstrategien und setzen diese auch um“, erläutert Matthias Bauer, Sprecher der Geschäftsführung: „Seit über 100 Jahren sind wir in den großen Wirtschaftsfeldern Industrie und Automotive verankert, in der IT seit Anfang der 1970er, und in Berlin haben wir in den vergangenen Jahren mit derzeit fünf Agenturen neue Kompetenzen integriert. Ein wesentliches Asset ist und bleibt der Qualitätsjournalismus unserer </w:t>
      </w:r>
      <w:r w:rsidR="00591579">
        <w:rPr>
          <w:color w:val="000000" w:themeColor="text1"/>
          <w:sz w:val="21"/>
          <w:szCs w:val="21"/>
        </w:rPr>
        <w:t>über</w:t>
      </w:r>
      <w:r w:rsidRPr="00A17B2E">
        <w:rPr>
          <w:color w:val="000000" w:themeColor="text1"/>
          <w:sz w:val="21"/>
          <w:szCs w:val="21"/>
        </w:rPr>
        <w:t xml:space="preserve"> 100 etablierten Fachmedienmarken, die in den rund 20 Branchen ein hohes Renommee und Vertrauen genießen und damit ein Garant für den direkten Branchenzugang sind. So helfen wir unseren Kunden ihre Kommunikationsziele bestmöglich zu erreichen und dadurch auch die digitale Transformation in ihren Unternehmen zu befördern.“</w:t>
      </w:r>
    </w:p>
    <w:p w:rsidR="00CE50DD" w:rsidRPr="00A17B2E" w:rsidRDefault="00CE50DD" w:rsidP="00CE50DD">
      <w:pPr>
        <w:pStyle w:val="NurText"/>
        <w:spacing w:before="120"/>
        <w:rPr>
          <w:color w:val="000000" w:themeColor="text1"/>
          <w:sz w:val="21"/>
          <w:szCs w:val="21"/>
        </w:rPr>
      </w:pPr>
      <w:r w:rsidRPr="00A17B2E">
        <w:rPr>
          <w:color w:val="000000" w:themeColor="text1"/>
          <w:sz w:val="21"/>
          <w:szCs w:val="21"/>
        </w:rPr>
        <w:lastRenderedPageBreak/>
        <w:t>Begleitet wurde der Markenerneuerungsprozess von BrandTrust, einer führenden Management-Beratung für Marken mit Sitz in Nürnberg. „Gemeinsam mit den Verantwortlichen bei Vogel haben wir in einem systematischen Prozess herausgearbeitet, was die Marke Vogel aufgrund ihrer Vergangenheit glaubwürdig, in Zukunft attraktiv und gleichzeitig vom Wettbewerb unterscheidbar macht", erklärt Jürgen Gietl, Geschäftsführer BrandTrust: „Das Ergebnis ist ein präziser Handlungsrahmen</w:t>
      </w:r>
      <w:r w:rsidR="00C12DE1" w:rsidRPr="00A17B2E">
        <w:rPr>
          <w:color w:val="000000" w:themeColor="text1"/>
          <w:sz w:val="21"/>
          <w:szCs w:val="21"/>
        </w:rPr>
        <w:t>,</w:t>
      </w:r>
      <w:r w:rsidRPr="00A17B2E">
        <w:rPr>
          <w:color w:val="000000" w:themeColor="text1"/>
          <w:sz w:val="21"/>
          <w:szCs w:val="21"/>
        </w:rPr>
        <w:t xml:space="preserve"> um Kunden für die überlegenen Angebote zu begeistern. Mit Hilfe der führenden Fachmedienmarken, den etablierten Fachevents und den herausragenden Marketingleistungen der zur Gruppe gehörenden Agenturen wird Vogel in Zukunft als bedeutendste Plattform für Fachkommunikation eine klare Nr.</w:t>
      </w:r>
      <w:r w:rsidR="00C12DE1" w:rsidRPr="00A17B2E">
        <w:rPr>
          <w:color w:val="000000" w:themeColor="text1"/>
          <w:sz w:val="21"/>
          <w:szCs w:val="21"/>
        </w:rPr>
        <w:t> </w:t>
      </w:r>
      <w:r w:rsidRPr="00A17B2E">
        <w:rPr>
          <w:color w:val="000000" w:themeColor="text1"/>
          <w:sz w:val="21"/>
          <w:szCs w:val="21"/>
        </w:rPr>
        <w:t>1-Position im</w:t>
      </w:r>
      <w:r w:rsidR="00591579">
        <w:rPr>
          <w:color w:val="000000" w:themeColor="text1"/>
          <w:sz w:val="21"/>
          <w:szCs w:val="21"/>
        </w:rPr>
        <w:t xml:space="preserve"> digitalen Zeitalter einnehmen.“</w:t>
      </w:r>
    </w:p>
    <w:p w:rsidR="00CE50DD" w:rsidRPr="00A17B2E" w:rsidRDefault="00CE50DD" w:rsidP="00CE50DD">
      <w:pPr>
        <w:pStyle w:val="NurText"/>
        <w:spacing w:before="120"/>
        <w:rPr>
          <w:color w:val="000000" w:themeColor="text1"/>
          <w:sz w:val="21"/>
          <w:szCs w:val="21"/>
        </w:rPr>
      </w:pPr>
      <w:r w:rsidRPr="00A17B2E">
        <w:rPr>
          <w:color w:val="000000" w:themeColor="text1"/>
          <w:sz w:val="21"/>
          <w:szCs w:val="21"/>
        </w:rPr>
        <w:t>Die Berliner Digitalagentur Integr8 Media hatte den Pitch gewonnen und zeichnet für die Kreation verantwortlich. „</w:t>
      </w:r>
      <w:r w:rsidRPr="00A17B2E">
        <w:rPr>
          <w:rFonts w:eastAsia="Times New Roman"/>
          <w:iCs/>
          <w:color w:val="000000" w:themeColor="text1"/>
          <w:sz w:val="21"/>
          <w:szCs w:val="21"/>
        </w:rPr>
        <w:t xml:space="preserve">Die Weiterentwicklung der visuellen Identität unterstreicht die zukunftsweisende Strategie von Vogel. Unsere Mission war es, alle Berührungspunkte der Marke so zu gestalten, dass sich die Werte in dem visuellen Design manifestieren – Tradition in der DNA, Zukunft in der Erscheinung“, erläutert </w:t>
      </w:r>
      <w:r w:rsidRPr="00A17B2E">
        <w:rPr>
          <w:color w:val="000000" w:themeColor="text1"/>
          <w:sz w:val="21"/>
          <w:szCs w:val="21"/>
        </w:rPr>
        <w:t>Julian Albers, Managing Partner von Integr8 Media:</w:t>
      </w:r>
      <w:r w:rsidRPr="00A17B2E">
        <w:rPr>
          <w:rFonts w:eastAsia="Times New Roman"/>
          <w:iCs/>
          <w:color w:val="000000" w:themeColor="text1"/>
          <w:sz w:val="21"/>
          <w:szCs w:val="21"/>
        </w:rPr>
        <w:t xml:space="preserve"> „Neben Farben, Logo, Website und Co. wurden in enger Kollaboration sämtliche </w:t>
      </w:r>
      <w:r w:rsidR="00591579">
        <w:rPr>
          <w:rFonts w:eastAsia="Times New Roman"/>
          <w:iCs/>
          <w:color w:val="000000" w:themeColor="text1"/>
          <w:sz w:val="21"/>
          <w:szCs w:val="21"/>
        </w:rPr>
        <w:t xml:space="preserve">Elemente, die </w:t>
      </w:r>
      <w:r w:rsidRPr="00A17B2E">
        <w:rPr>
          <w:rFonts w:eastAsia="Times New Roman"/>
          <w:iCs/>
          <w:color w:val="000000" w:themeColor="text1"/>
          <w:sz w:val="21"/>
          <w:szCs w:val="21"/>
        </w:rPr>
        <w:t>das Markenbild formen</w:t>
      </w:r>
      <w:r w:rsidR="00591579">
        <w:rPr>
          <w:rFonts w:eastAsia="Times New Roman"/>
          <w:iCs/>
          <w:color w:val="000000" w:themeColor="text1"/>
          <w:sz w:val="21"/>
          <w:szCs w:val="21"/>
        </w:rPr>
        <w:t>,</w:t>
      </w:r>
      <w:r w:rsidRPr="00A17B2E">
        <w:rPr>
          <w:rFonts w:eastAsia="Times New Roman"/>
          <w:iCs/>
          <w:color w:val="000000" w:themeColor="text1"/>
          <w:sz w:val="21"/>
          <w:szCs w:val="21"/>
        </w:rPr>
        <w:t xml:space="preserve"> gestaltet – das Ergebnis ist ein neuer, moderner Look mit einer Hommage an die Tradition und dem klaren Ziel: Empower!“</w:t>
      </w:r>
    </w:p>
    <w:p w:rsidR="00CE50DD" w:rsidRDefault="00CE50DD" w:rsidP="00CE50DD">
      <w:pPr>
        <w:pStyle w:val="NurText"/>
        <w:spacing w:before="120"/>
        <w:rPr>
          <w:color w:val="000000" w:themeColor="text1"/>
          <w:sz w:val="21"/>
          <w:szCs w:val="21"/>
        </w:rPr>
      </w:pPr>
    </w:p>
    <w:p w:rsidR="00CE50DD" w:rsidRPr="00A17B2E" w:rsidRDefault="00CE50DD" w:rsidP="00CE50DD">
      <w:pPr>
        <w:pStyle w:val="NurText"/>
        <w:spacing w:before="120"/>
        <w:rPr>
          <w:sz w:val="21"/>
          <w:szCs w:val="21"/>
        </w:rPr>
      </w:pPr>
      <w:r w:rsidRPr="00A17B2E">
        <w:rPr>
          <w:sz w:val="21"/>
          <w:szCs w:val="21"/>
        </w:rPr>
        <w:t>Vogel Communications Group – Fakten:</w:t>
      </w:r>
    </w:p>
    <w:p w:rsidR="00CE50DD" w:rsidRPr="00CE50DD" w:rsidRDefault="00CE50DD" w:rsidP="00CE50DD">
      <w:pPr>
        <w:spacing w:before="120"/>
        <w:rPr>
          <w:szCs w:val="21"/>
        </w:rPr>
      </w:pPr>
      <w:r w:rsidRPr="00CE50DD">
        <w:rPr>
          <w:b/>
          <w:szCs w:val="21"/>
        </w:rPr>
        <w:t>Mitarbeiter 2017 weltweit:</w:t>
      </w:r>
      <w:r w:rsidRPr="00CE50DD">
        <w:rPr>
          <w:szCs w:val="21"/>
        </w:rPr>
        <w:t xml:space="preserve"> 820 (2016 = 800, +2,5%)</w:t>
      </w:r>
    </w:p>
    <w:p w:rsidR="00CE50DD" w:rsidRPr="00CE50DD" w:rsidRDefault="00CE50DD" w:rsidP="00CE50DD">
      <w:pPr>
        <w:rPr>
          <w:szCs w:val="21"/>
        </w:rPr>
      </w:pPr>
      <w:r w:rsidRPr="00CE50DD">
        <w:rPr>
          <w:b/>
          <w:szCs w:val="21"/>
        </w:rPr>
        <w:t>Umsatz 2017 weltweit</w:t>
      </w:r>
      <w:r w:rsidRPr="00CE50DD">
        <w:rPr>
          <w:szCs w:val="21"/>
        </w:rPr>
        <w:t xml:space="preserve"> (ohne Minderheitsbeteiligungen)</w:t>
      </w:r>
      <w:r w:rsidRPr="00CE50DD">
        <w:rPr>
          <w:b/>
          <w:szCs w:val="21"/>
        </w:rPr>
        <w:t>:</w:t>
      </w:r>
      <w:r w:rsidRPr="00CE50DD">
        <w:rPr>
          <w:szCs w:val="21"/>
        </w:rPr>
        <w:t xml:space="preserve"> 87,5 Mio. Euro (2016 = 85 Mio. Euro, +2,9%,)</w:t>
      </w:r>
    </w:p>
    <w:p w:rsidR="00CE50DD" w:rsidRPr="00CE50DD" w:rsidRDefault="00CE50DD" w:rsidP="00CE50DD">
      <w:pPr>
        <w:rPr>
          <w:szCs w:val="21"/>
        </w:rPr>
      </w:pPr>
      <w:r w:rsidRPr="00CE50DD">
        <w:rPr>
          <w:b/>
          <w:szCs w:val="21"/>
        </w:rPr>
        <w:t>Standorte:</w:t>
      </w:r>
      <w:r w:rsidRPr="00CE50DD">
        <w:rPr>
          <w:szCs w:val="21"/>
        </w:rPr>
        <w:t xml:space="preserve"> 7 in Deutschland sowie international in 12 Ländern Unternehmen, Beteiligungen und Partner</w:t>
      </w:r>
    </w:p>
    <w:p w:rsidR="00CE50DD" w:rsidRPr="00BB1796" w:rsidRDefault="00CE50DD" w:rsidP="00CE50DD">
      <w:pPr>
        <w:pStyle w:val="Abbinder"/>
        <w:spacing w:before="120" w:after="0"/>
        <w:rPr>
          <w:sz w:val="19"/>
          <w:szCs w:val="19"/>
        </w:rPr>
      </w:pPr>
      <w:r w:rsidRPr="00FB693D">
        <w:rPr>
          <w:b/>
          <w:bCs/>
          <w:sz w:val="19"/>
          <w:szCs w:val="19"/>
        </w:rPr>
        <w:t xml:space="preserve">Vogel </w:t>
      </w:r>
      <w:r>
        <w:rPr>
          <w:b/>
          <w:bCs/>
          <w:sz w:val="19"/>
          <w:szCs w:val="19"/>
        </w:rPr>
        <w:t>Communication</w:t>
      </w:r>
      <w:r w:rsidR="00E25F9E">
        <w:rPr>
          <w:b/>
          <w:bCs/>
          <w:sz w:val="19"/>
          <w:szCs w:val="19"/>
        </w:rPr>
        <w:t>s</w:t>
      </w:r>
      <w:r>
        <w:rPr>
          <w:b/>
          <w:bCs/>
          <w:sz w:val="19"/>
          <w:szCs w:val="19"/>
        </w:rPr>
        <w:t xml:space="preserve"> Group</w:t>
      </w:r>
      <w:r>
        <w:rPr>
          <w:bCs/>
          <w:sz w:val="19"/>
          <w:szCs w:val="19"/>
        </w:rPr>
        <w:t xml:space="preserve"> ist einer der führenden Dienstleister für B2B-Kommunikation im deutschsprachigen Raum. Mit fünf Agenturen am Berliner Stand</w:t>
      </w:r>
      <w:r w:rsidR="00C12DE1">
        <w:rPr>
          <w:bCs/>
          <w:sz w:val="19"/>
          <w:szCs w:val="19"/>
        </w:rPr>
        <w:softHyphen/>
      </w:r>
      <w:r>
        <w:rPr>
          <w:bCs/>
          <w:sz w:val="19"/>
          <w:szCs w:val="19"/>
        </w:rPr>
        <w:t>ort bietet die Gruppe umfassende Kommunikationskompetenzen. Die Publishing</w:t>
      </w:r>
      <w:r w:rsidR="00C12DE1">
        <w:rPr>
          <w:bCs/>
          <w:sz w:val="19"/>
          <w:szCs w:val="19"/>
        </w:rPr>
        <w:softHyphen/>
      </w:r>
      <w:r>
        <w:rPr>
          <w:bCs/>
          <w:sz w:val="19"/>
          <w:szCs w:val="19"/>
        </w:rPr>
        <w:t xml:space="preserve">bereiche führen </w:t>
      </w:r>
      <w:r>
        <w:rPr>
          <w:sz w:val="19"/>
          <w:szCs w:val="19"/>
        </w:rPr>
        <w:t>100+ Fachzeitschriften,</w:t>
      </w:r>
      <w:r w:rsidRPr="00FB693D">
        <w:rPr>
          <w:sz w:val="19"/>
          <w:szCs w:val="19"/>
        </w:rPr>
        <w:t xml:space="preserve"> 100</w:t>
      </w:r>
      <w:r>
        <w:rPr>
          <w:sz w:val="19"/>
          <w:szCs w:val="19"/>
        </w:rPr>
        <w:t>+ Webportale, 100+ Business-Events sowie zahlreiche mobile Angebote und internationale</w:t>
      </w:r>
      <w:r w:rsidRPr="00FB693D">
        <w:rPr>
          <w:sz w:val="19"/>
          <w:szCs w:val="19"/>
        </w:rPr>
        <w:t xml:space="preserve"> Aktivitäten. Hauptsitz ist</w:t>
      </w:r>
      <w:r>
        <w:rPr>
          <w:sz w:val="19"/>
          <w:szCs w:val="19"/>
        </w:rPr>
        <w:t xml:space="preserve"> Würzburg. Die Print- und Digital</w:t>
      </w:r>
      <w:r w:rsidRPr="00FB693D">
        <w:rPr>
          <w:sz w:val="19"/>
          <w:szCs w:val="19"/>
        </w:rPr>
        <w:t>-Medien</w:t>
      </w:r>
      <w:r>
        <w:rPr>
          <w:sz w:val="19"/>
          <w:szCs w:val="19"/>
        </w:rPr>
        <w:t xml:space="preserve"> </w:t>
      </w:r>
      <w:r w:rsidRPr="00FB693D">
        <w:rPr>
          <w:sz w:val="19"/>
          <w:szCs w:val="19"/>
        </w:rPr>
        <w:t xml:space="preserve">bedienen </w:t>
      </w:r>
      <w:r>
        <w:rPr>
          <w:sz w:val="19"/>
          <w:szCs w:val="19"/>
        </w:rPr>
        <w:t>rund 20 </w:t>
      </w:r>
      <w:r w:rsidRPr="00FB693D">
        <w:rPr>
          <w:sz w:val="19"/>
          <w:szCs w:val="19"/>
        </w:rPr>
        <w:t xml:space="preserve">Branchen </w:t>
      </w:r>
      <w:r>
        <w:rPr>
          <w:sz w:val="19"/>
          <w:szCs w:val="19"/>
        </w:rPr>
        <w:t>in den Wirt</w:t>
      </w:r>
      <w:r w:rsidR="00C12DE1">
        <w:rPr>
          <w:sz w:val="19"/>
          <w:szCs w:val="19"/>
        </w:rPr>
        <w:softHyphen/>
      </w:r>
      <w:r>
        <w:rPr>
          <w:sz w:val="19"/>
          <w:szCs w:val="19"/>
        </w:rPr>
        <w:t xml:space="preserve">schaftsfeldern </w:t>
      </w:r>
      <w:r w:rsidRPr="00FB693D">
        <w:rPr>
          <w:sz w:val="19"/>
          <w:szCs w:val="19"/>
        </w:rPr>
        <w:t>Industrie, Automobil, Informationstechnologie</w:t>
      </w:r>
      <w:r>
        <w:rPr>
          <w:sz w:val="19"/>
          <w:szCs w:val="19"/>
        </w:rPr>
        <w:t xml:space="preserve">, </w:t>
      </w:r>
      <w:r w:rsidRPr="00FB693D">
        <w:rPr>
          <w:sz w:val="19"/>
          <w:szCs w:val="19"/>
        </w:rPr>
        <w:t>Recht/Wirtschaft/</w:t>
      </w:r>
      <w:r w:rsidR="00C12DE1">
        <w:rPr>
          <w:sz w:val="19"/>
          <w:szCs w:val="19"/>
        </w:rPr>
        <w:t xml:space="preserve"> </w:t>
      </w:r>
      <w:r>
        <w:rPr>
          <w:sz w:val="19"/>
          <w:szCs w:val="19"/>
        </w:rPr>
        <w:t xml:space="preserve">Steuern und B2B-Kommunikation. Die </w:t>
      </w:r>
      <w:r w:rsidRPr="00066858">
        <w:rPr>
          <w:sz w:val="19"/>
          <w:szCs w:val="19"/>
        </w:rPr>
        <w:t xml:space="preserve">Angebote </w:t>
      </w:r>
      <w:r>
        <w:rPr>
          <w:sz w:val="19"/>
          <w:szCs w:val="19"/>
        </w:rPr>
        <w:t xml:space="preserve">der Gruppe </w:t>
      </w:r>
      <w:r w:rsidRPr="00066858">
        <w:rPr>
          <w:sz w:val="19"/>
          <w:szCs w:val="19"/>
        </w:rPr>
        <w:t>reichen von Messedienstleistungen</w:t>
      </w:r>
      <w:r>
        <w:rPr>
          <w:sz w:val="19"/>
          <w:szCs w:val="19"/>
        </w:rPr>
        <w:t>,</w:t>
      </w:r>
      <w:r w:rsidRPr="00066858">
        <w:rPr>
          <w:sz w:val="19"/>
          <w:szCs w:val="19"/>
        </w:rPr>
        <w:t xml:space="preserve"> </w:t>
      </w:r>
      <w:r>
        <w:rPr>
          <w:sz w:val="19"/>
          <w:szCs w:val="19"/>
        </w:rPr>
        <w:t>Corporate Publishing</w:t>
      </w:r>
      <w:r w:rsidRPr="00066858">
        <w:rPr>
          <w:sz w:val="19"/>
          <w:szCs w:val="19"/>
        </w:rPr>
        <w:t xml:space="preserve">, </w:t>
      </w:r>
      <w:r>
        <w:rPr>
          <w:sz w:val="19"/>
          <w:szCs w:val="19"/>
        </w:rPr>
        <w:t xml:space="preserve">Social-Media-Services, PR, Netzwerken </w:t>
      </w:r>
      <w:r w:rsidRPr="00066858">
        <w:rPr>
          <w:sz w:val="19"/>
          <w:szCs w:val="19"/>
        </w:rPr>
        <w:t>und Communitys bis zu</w:t>
      </w:r>
      <w:r>
        <w:rPr>
          <w:sz w:val="19"/>
          <w:szCs w:val="19"/>
        </w:rPr>
        <w:t xml:space="preserve"> Market Intelligence &amp; Insights sowie einem hauseigenen einzigartigen Kongresszentrum.</w:t>
      </w:r>
    </w:p>
    <w:p w:rsidR="00CE50DD" w:rsidRDefault="00591579" w:rsidP="00CE50DD">
      <w:pPr>
        <w:spacing w:before="120"/>
        <w:jc w:val="center"/>
        <w:rPr>
          <w:sz w:val="19"/>
          <w:szCs w:val="19"/>
        </w:rPr>
      </w:pPr>
      <w:r>
        <w:rPr>
          <w:sz w:val="19"/>
          <w:szCs w:val="19"/>
        </w:rPr>
        <w:t xml:space="preserve">Weitere Informationen </w:t>
      </w:r>
      <w:r w:rsidR="00CE50DD" w:rsidRPr="0062377E">
        <w:rPr>
          <w:sz w:val="19"/>
          <w:szCs w:val="19"/>
        </w:rPr>
        <w:t xml:space="preserve">finden Sie auch unter </w:t>
      </w:r>
      <w:hyperlink r:id="rId9" w:history="1">
        <w:r w:rsidR="00CE50DD" w:rsidRPr="0062377E">
          <w:rPr>
            <w:rStyle w:val="Hyperlink"/>
            <w:sz w:val="19"/>
            <w:szCs w:val="19"/>
          </w:rPr>
          <w:t>www.vogel.de</w:t>
        </w:r>
      </w:hyperlink>
      <w:r w:rsidR="00CE50DD" w:rsidRPr="0062377E">
        <w:rPr>
          <w:sz w:val="19"/>
          <w:szCs w:val="19"/>
        </w:rPr>
        <w:t>.</w:t>
      </w:r>
      <w:r w:rsidR="00CE50DD" w:rsidRPr="0062377E">
        <w:rPr>
          <w:sz w:val="19"/>
          <w:szCs w:val="19"/>
        </w:rPr>
        <w:br/>
        <w:t>Belegexemplar/Link erbeten.</w:t>
      </w:r>
    </w:p>
    <w:sectPr w:rsidR="00CE50DD" w:rsidSect="001B5F9E">
      <w:headerReference w:type="even" r:id="rId10"/>
      <w:headerReference w:type="default" r:id="rId11"/>
      <w:footerReference w:type="even" r:id="rId12"/>
      <w:footerReference w:type="default" r:id="rId13"/>
      <w:headerReference w:type="first" r:id="rId14"/>
      <w:footerReference w:type="first" r:id="rId15"/>
      <w:pgSz w:w="11906" w:h="16838"/>
      <w:pgMar w:top="2410" w:right="3401"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62" w:rsidRDefault="00397762" w:rsidP="000D45B9">
      <w:r>
        <w:separator/>
      </w:r>
    </w:p>
  </w:endnote>
  <w:endnote w:type="continuationSeparator" w:id="0">
    <w:p w:rsidR="00397762" w:rsidRDefault="00397762" w:rsidP="000D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B1" w:rsidRDefault="003650B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B1" w:rsidRDefault="003650B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B1" w:rsidRDefault="003650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62" w:rsidRDefault="00397762" w:rsidP="000D45B9">
      <w:r>
        <w:separator/>
      </w:r>
    </w:p>
  </w:footnote>
  <w:footnote w:type="continuationSeparator" w:id="0">
    <w:p w:rsidR="00397762" w:rsidRDefault="00397762" w:rsidP="000D45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B1" w:rsidRDefault="003650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4A2" w:rsidRDefault="001D44A2">
    <w:pPr>
      <w:pStyle w:val="Kopfzeile"/>
    </w:pPr>
    <w:r>
      <w:rPr>
        <w:noProof/>
        <w:lang w:eastAsia="de-DE"/>
      </w:rPr>
      <w:drawing>
        <wp:anchor distT="0" distB="0" distL="114300" distR="114300" simplePos="0" relativeHeight="251662336" behindDoc="1" locked="0" layoutInCell="1" allowOverlap="1" wp14:anchorId="4E4CEE79" wp14:editId="78658666">
          <wp:simplePos x="0" y="0"/>
          <wp:positionH relativeFrom="column">
            <wp:posOffset>-899795</wp:posOffset>
          </wp:positionH>
          <wp:positionV relativeFrom="paragraph">
            <wp:posOffset>-449580</wp:posOffset>
          </wp:positionV>
          <wp:extent cx="7585074" cy="1072921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074" cy="10729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B9" w:rsidRDefault="00C237AE">
    <w:pPr>
      <w:pStyle w:val="Kopfzeile"/>
    </w:pPr>
    <w:r w:rsidRPr="000210FD">
      <w:rPr>
        <w:noProof/>
        <w:lang w:eastAsia="de-DE"/>
      </w:rPr>
      <mc:AlternateContent>
        <mc:Choice Requires="wps">
          <w:drawing>
            <wp:anchor distT="0" distB="0" distL="114300" distR="114300" simplePos="0" relativeHeight="251664384" behindDoc="1" locked="1" layoutInCell="1" allowOverlap="0" wp14:anchorId="69E1ED37" wp14:editId="1B56420E">
              <wp:simplePos x="0" y="0"/>
              <wp:positionH relativeFrom="column">
                <wp:posOffset>4691380</wp:posOffset>
              </wp:positionH>
              <wp:positionV relativeFrom="page">
                <wp:posOffset>2714625</wp:posOffset>
              </wp:positionV>
              <wp:extent cx="1734820" cy="25146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2514600"/>
                      </a:xfrm>
                      <a:prstGeom prst="rect">
                        <a:avLst/>
                      </a:prstGeom>
                      <a:noFill/>
                      <a:ln w="9525">
                        <a:noFill/>
                        <a:miter lim="800000"/>
                        <a:headEnd/>
                        <a:tailEnd/>
                      </a:ln>
                    </wps:spPr>
                    <wps:txbx>
                      <w:txbxContent>
                        <w:p w:rsidR="00CE50DD" w:rsidRPr="00CE50DD" w:rsidRDefault="00CE50DD" w:rsidP="00CE50DD">
                          <w:pPr>
                            <w:pStyle w:val="NormalParagraphStyle"/>
                            <w:rPr>
                              <w:rFonts w:ascii="Tahoma" w:hAnsi="Tahoma" w:cs="Tahoma"/>
                              <w:b/>
                              <w:bCs/>
                              <w:sz w:val="18"/>
                              <w:szCs w:val="18"/>
                            </w:rPr>
                          </w:pPr>
                          <w:r w:rsidRPr="00CE50DD">
                            <w:rPr>
                              <w:rFonts w:ascii="Tahoma" w:hAnsi="Tahoma" w:cs="Tahoma"/>
                              <w:b/>
                              <w:bCs/>
                              <w:sz w:val="18"/>
                              <w:szCs w:val="18"/>
                            </w:rPr>
                            <w:t>Bei Rückfragen bitte:</w:t>
                          </w:r>
                        </w:p>
                        <w:p w:rsidR="00CE50DD" w:rsidRPr="00CE50DD" w:rsidRDefault="00CE50DD" w:rsidP="00CE50DD">
                          <w:pPr>
                            <w:pStyle w:val="NormalParagraphStyle"/>
                            <w:rPr>
                              <w:rFonts w:ascii="Tahoma" w:hAnsi="Tahoma" w:cs="Tahoma"/>
                              <w:sz w:val="18"/>
                              <w:szCs w:val="18"/>
                            </w:rPr>
                          </w:pPr>
                        </w:p>
                        <w:p w:rsidR="00CE50DD" w:rsidRPr="00CE50DD" w:rsidRDefault="00CE50DD" w:rsidP="00CE50DD">
                          <w:pPr>
                            <w:pStyle w:val="NormalParagraphStyle"/>
                            <w:rPr>
                              <w:rStyle w:val="absender"/>
                              <w:spacing w:val="-2"/>
                              <w:sz w:val="18"/>
                              <w:szCs w:val="18"/>
                            </w:rPr>
                          </w:pPr>
                          <w:r w:rsidRPr="00CE50DD">
                            <w:rPr>
                              <w:rFonts w:ascii="Tahoma" w:hAnsi="Tahoma" w:cs="Tahoma"/>
                              <w:sz w:val="18"/>
                              <w:szCs w:val="18"/>
                            </w:rPr>
                            <w:t>Dr. Gunther Schunk</w:t>
                          </w:r>
                        </w:p>
                        <w:p w:rsidR="00CE50DD" w:rsidRPr="00CE50DD" w:rsidRDefault="00CE50DD" w:rsidP="00CE50DD">
                          <w:pPr>
                            <w:rPr>
                              <w:sz w:val="18"/>
                              <w:szCs w:val="18"/>
                              <w:lang w:val="en-US"/>
                            </w:rPr>
                          </w:pPr>
                          <w:r w:rsidRPr="00CE50DD">
                            <w:rPr>
                              <w:sz w:val="18"/>
                              <w:szCs w:val="18"/>
                              <w:lang w:val="en-US"/>
                            </w:rPr>
                            <w:t>Corporate Communications</w:t>
                          </w:r>
                        </w:p>
                        <w:p w:rsidR="00CE50DD" w:rsidRPr="00CE50DD" w:rsidRDefault="00CE50DD" w:rsidP="00CE50DD">
                          <w:pPr>
                            <w:rPr>
                              <w:sz w:val="18"/>
                              <w:szCs w:val="18"/>
                              <w:lang w:val="en-US"/>
                            </w:rPr>
                          </w:pPr>
                          <w:r w:rsidRPr="00CE50DD">
                            <w:rPr>
                              <w:sz w:val="18"/>
                              <w:szCs w:val="18"/>
                              <w:lang w:val="en-US"/>
                            </w:rPr>
                            <w:t xml:space="preserve">Vogel </w:t>
                          </w:r>
                          <w:r w:rsidR="00591579">
                            <w:rPr>
                              <w:sz w:val="18"/>
                              <w:szCs w:val="18"/>
                              <w:lang w:val="en-US"/>
                            </w:rPr>
                            <w:t>Communications</w:t>
                          </w:r>
                          <w:r w:rsidRPr="00CE50DD">
                            <w:rPr>
                              <w:sz w:val="18"/>
                              <w:szCs w:val="18"/>
                              <w:lang w:val="en-US"/>
                            </w:rPr>
                            <w:t xml:space="preserve"> </w:t>
                          </w:r>
                          <w:r w:rsidR="00591579">
                            <w:rPr>
                              <w:sz w:val="18"/>
                              <w:szCs w:val="18"/>
                              <w:lang w:val="en-US"/>
                            </w:rPr>
                            <w:t>Group</w:t>
                          </w:r>
                        </w:p>
                        <w:p w:rsidR="00CE50DD" w:rsidRPr="00CE50DD" w:rsidRDefault="00CE50DD" w:rsidP="00CE50DD">
                          <w:pPr>
                            <w:rPr>
                              <w:sz w:val="18"/>
                              <w:szCs w:val="18"/>
                              <w:lang w:val="en-US"/>
                            </w:rPr>
                          </w:pPr>
                          <w:r w:rsidRPr="00CE50DD">
                            <w:rPr>
                              <w:sz w:val="18"/>
                              <w:szCs w:val="18"/>
                              <w:lang w:val="en-US"/>
                            </w:rPr>
                            <w:t>97064 Würzburg</w:t>
                          </w:r>
                        </w:p>
                        <w:p w:rsidR="00CE50DD" w:rsidRPr="00CE50DD" w:rsidRDefault="00CE50DD" w:rsidP="00CE50DD">
                          <w:pPr>
                            <w:spacing w:before="120"/>
                            <w:rPr>
                              <w:sz w:val="18"/>
                              <w:szCs w:val="18"/>
                            </w:rPr>
                          </w:pPr>
                          <w:r w:rsidRPr="00CE50DD">
                            <w:rPr>
                              <w:sz w:val="18"/>
                              <w:szCs w:val="18"/>
                            </w:rPr>
                            <w:t>Tel. +49 931 418-2590</w:t>
                          </w:r>
                        </w:p>
                        <w:p w:rsidR="00CE50DD" w:rsidRPr="00CE50DD" w:rsidRDefault="00397762" w:rsidP="00CE50DD">
                          <w:pPr>
                            <w:pStyle w:val="NormalParagraphStyle"/>
                            <w:rPr>
                              <w:rStyle w:val="absender"/>
                              <w:spacing w:val="-2"/>
                              <w:sz w:val="18"/>
                              <w:szCs w:val="18"/>
                            </w:rPr>
                          </w:pPr>
                          <w:hyperlink r:id="rId1" w:history="1">
                            <w:r w:rsidR="00CE50DD" w:rsidRPr="00CE50DD">
                              <w:rPr>
                                <w:rStyle w:val="Hyperlink"/>
                                <w:rFonts w:ascii="Tahoma" w:eastAsiaTheme="majorEastAsia" w:hAnsi="Tahoma" w:cs="Tahoma"/>
                                <w:spacing w:val="-2"/>
                                <w:sz w:val="18"/>
                                <w:szCs w:val="18"/>
                              </w:rPr>
                              <w:t>pressestelle@vogel.de</w:t>
                            </w:r>
                          </w:hyperlink>
                          <w:r w:rsidR="00CE50DD" w:rsidRPr="00CE50DD">
                            <w:rPr>
                              <w:rStyle w:val="absender"/>
                              <w:spacing w:val="-2"/>
                              <w:sz w:val="18"/>
                              <w:szCs w:val="18"/>
                            </w:rPr>
                            <w:t xml:space="preserve"> </w:t>
                          </w:r>
                        </w:p>
                        <w:p w:rsidR="00CE50DD" w:rsidRPr="00CE50DD" w:rsidRDefault="00397762" w:rsidP="00CE50DD">
                          <w:pPr>
                            <w:pStyle w:val="NormalParagraphStyle"/>
                            <w:rPr>
                              <w:rStyle w:val="absender"/>
                              <w:spacing w:val="-2"/>
                              <w:sz w:val="18"/>
                              <w:szCs w:val="18"/>
                            </w:rPr>
                          </w:pPr>
                          <w:hyperlink r:id="rId2" w:history="1">
                            <w:r w:rsidR="00CE50DD" w:rsidRPr="00CE50DD">
                              <w:rPr>
                                <w:rStyle w:val="Hyperlink"/>
                                <w:rFonts w:ascii="Tahoma" w:eastAsiaTheme="majorEastAsia" w:hAnsi="Tahoma" w:cs="Tahoma"/>
                                <w:spacing w:val="-2"/>
                                <w:sz w:val="18"/>
                                <w:szCs w:val="18"/>
                              </w:rPr>
                              <w:t>www.vogel.de</w:t>
                            </w:r>
                          </w:hyperlink>
                          <w:r w:rsidR="00CE50DD" w:rsidRPr="00CE50DD">
                            <w:rPr>
                              <w:rStyle w:val="absender"/>
                              <w:spacing w:val="-2"/>
                              <w:sz w:val="18"/>
                              <w:szCs w:val="18"/>
                            </w:rPr>
                            <w:t xml:space="preserve"> </w:t>
                          </w:r>
                        </w:p>
                        <w:p w:rsidR="00CE50DD" w:rsidRPr="00CE50DD" w:rsidRDefault="00CE50DD" w:rsidP="00CE50DD">
                          <w:pPr>
                            <w:rPr>
                              <w:color w:val="000000"/>
                              <w:sz w:val="18"/>
                              <w:szCs w:val="18"/>
                            </w:rPr>
                          </w:pPr>
                        </w:p>
                        <w:p w:rsidR="00C237AE" w:rsidRPr="00CE50DD" w:rsidRDefault="009F1DAB" w:rsidP="00C237AE">
                          <w:pPr>
                            <w:pStyle w:val="Kontaktfeldrechts"/>
                            <w:rPr>
                              <w:rFonts w:ascii="Tahoma" w:hAnsi="Tahoma" w:cs="Tahoma"/>
                              <w:sz w:val="18"/>
                              <w:szCs w:val="18"/>
                            </w:rPr>
                          </w:pPr>
                          <w:r>
                            <w:rPr>
                              <w:rFonts w:ascii="Tahoma" w:hAnsi="Tahoma" w:cs="Tahoma"/>
                              <w:sz w:val="18"/>
                              <w:szCs w:val="18"/>
                            </w:rPr>
                            <w:t>1. Juni 2018</w:t>
                          </w:r>
                          <w:bookmarkStart w:id="0" w:name="_GoBack"/>
                          <w:bookmarkEnd w:id="0"/>
                        </w:p>
                      </w:txbxContent>
                    </wps:txbx>
                    <wps:bodyPr rot="0" vert="horz" wrap="square" lIns="9144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4pt;margin-top:213.75pt;width:136.6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" o:allowoverlap="f" filled="f" stroked="f">
              <v:textbox inset=",0,0,0">
                <w:txbxContent>
                  <w:p w:rsidR="00CE50DD" w:rsidRPr="00CE50DD" w:rsidRDefault="00CE50DD" w:rsidP="00CE50DD">
                    <w:pPr>
                      <w:pStyle w:val="NormalParagraphStyle"/>
                      <w:rPr>
                        <w:rFonts w:ascii="Tahoma" w:hAnsi="Tahoma" w:cs="Tahoma"/>
                        <w:b/>
                        <w:bCs/>
                        <w:sz w:val="18"/>
                        <w:szCs w:val="18"/>
                      </w:rPr>
                    </w:pPr>
                    <w:r w:rsidRPr="00CE50DD">
                      <w:rPr>
                        <w:rFonts w:ascii="Tahoma" w:hAnsi="Tahoma" w:cs="Tahoma"/>
                        <w:b/>
                        <w:bCs/>
                        <w:sz w:val="18"/>
                        <w:szCs w:val="18"/>
                      </w:rPr>
                      <w:t>Bei Rückfragen bitte:</w:t>
                    </w:r>
                  </w:p>
                  <w:p w:rsidR="00CE50DD" w:rsidRPr="00CE50DD" w:rsidRDefault="00CE50DD" w:rsidP="00CE50DD">
                    <w:pPr>
                      <w:pStyle w:val="NormalParagraphStyle"/>
                      <w:rPr>
                        <w:rFonts w:ascii="Tahoma" w:hAnsi="Tahoma" w:cs="Tahoma"/>
                        <w:sz w:val="18"/>
                        <w:szCs w:val="18"/>
                      </w:rPr>
                    </w:pPr>
                  </w:p>
                  <w:p w:rsidR="00CE50DD" w:rsidRPr="00CE50DD" w:rsidRDefault="00CE50DD" w:rsidP="00CE50DD">
                    <w:pPr>
                      <w:pStyle w:val="NormalParagraphStyle"/>
                      <w:rPr>
                        <w:rStyle w:val="absender"/>
                        <w:spacing w:val="-2"/>
                        <w:sz w:val="18"/>
                        <w:szCs w:val="18"/>
                      </w:rPr>
                    </w:pPr>
                    <w:r w:rsidRPr="00CE50DD">
                      <w:rPr>
                        <w:rFonts w:ascii="Tahoma" w:hAnsi="Tahoma" w:cs="Tahoma"/>
                        <w:sz w:val="18"/>
                        <w:szCs w:val="18"/>
                      </w:rPr>
                      <w:t>Dr. Gunther Schunk</w:t>
                    </w:r>
                  </w:p>
                  <w:p w:rsidR="00CE50DD" w:rsidRPr="00CE50DD" w:rsidRDefault="00CE50DD" w:rsidP="00CE50DD">
                    <w:pPr>
                      <w:rPr>
                        <w:sz w:val="18"/>
                        <w:szCs w:val="18"/>
                        <w:lang w:val="en-US"/>
                      </w:rPr>
                    </w:pPr>
                    <w:r w:rsidRPr="00CE50DD">
                      <w:rPr>
                        <w:sz w:val="18"/>
                        <w:szCs w:val="18"/>
                        <w:lang w:val="en-US"/>
                      </w:rPr>
                      <w:t>Corporate Communications</w:t>
                    </w:r>
                  </w:p>
                  <w:p w:rsidR="00CE50DD" w:rsidRPr="00CE50DD" w:rsidRDefault="00CE50DD" w:rsidP="00CE50DD">
                    <w:pPr>
                      <w:rPr>
                        <w:sz w:val="18"/>
                        <w:szCs w:val="18"/>
                        <w:lang w:val="en-US"/>
                      </w:rPr>
                    </w:pPr>
                    <w:r w:rsidRPr="00CE50DD">
                      <w:rPr>
                        <w:sz w:val="18"/>
                        <w:szCs w:val="18"/>
                        <w:lang w:val="en-US"/>
                      </w:rPr>
                      <w:t xml:space="preserve">Vogel </w:t>
                    </w:r>
                    <w:r w:rsidR="00591579">
                      <w:rPr>
                        <w:sz w:val="18"/>
                        <w:szCs w:val="18"/>
                        <w:lang w:val="en-US"/>
                      </w:rPr>
                      <w:t>Communications</w:t>
                    </w:r>
                    <w:r w:rsidRPr="00CE50DD">
                      <w:rPr>
                        <w:sz w:val="18"/>
                        <w:szCs w:val="18"/>
                        <w:lang w:val="en-US"/>
                      </w:rPr>
                      <w:t xml:space="preserve"> </w:t>
                    </w:r>
                    <w:r w:rsidR="00591579">
                      <w:rPr>
                        <w:sz w:val="18"/>
                        <w:szCs w:val="18"/>
                        <w:lang w:val="en-US"/>
                      </w:rPr>
                      <w:t>Group</w:t>
                    </w:r>
                  </w:p>
                  <w:p w:rsidR="00CE50DD" w:rsidRPr="00CE50DD" w:rsidRDefault="00CE50DD" w:rsidP="00CE50DD">
                    <w:pPr>
                      <w:rPr>
                        <w:sz w:val="18"/>
                        <w:szCs w:val="18"/>
                        <w:lang w:val="en-US"/>
                      </w:rPr>
                    </w:pPr>
                    <w:r w:rsidRPr="00CE50DD">
                      <w:rPr>
                        <w:sz w:val="18"/>
                        <w:szCs w:val="18"/>
                        <w:lang w:val="en-US"/>
                      </w:rPr>
                      <w:t>97064 Würzburg</w:t>
                    </w:r>
                  </w:p>
                  <w:p w:rsidR="00CE50DD" w:rsidRPr="00CE50DD" w:rsidRDefault="00CE50DD" w:rsidP="00CE50DD">
                    <w:pPr>
                      <w:spacing w:before="120"/>
                      <w:rPr>
                        <w:sz w:val="18"/>
                        <w:szCs w:val="18"/>
                      </w:rPr>
                    </w:pPr>
                    <w:r w:rsidRPr="00CE50DD">
                      <w:rPr>
                        <w:sz w:val="18"/>
                        <w:szCs w:val="18"/>
                      </w:rPr>
                      <w:t>Tel. +49 931 418-2590</w:t>
                    </w:r>
                  </w:p>
                  <w:p w:rsidR="00CE50DD" w:rsidRPr="00CE50DD" w:rsidRDefault="00397762" w:rsidP="00CE50DD">
                    <w:pPr>
                      <w:pStyle w:val="NormalParagraphStyle"/>
                      <w:rPr>
                        <w:rStyle w:val="absender"/>
                        <w:spacing w:val="-2"/>
                        <w:sz w:val="18"/>
                        <w:szCs w:val="18"/>
                      </w:rPr>
                    </w:pPr>
                    <w:hyperlink r:id="rId3" w:history="1">
                      <w:r w:rsidR="00CE50DD" w:rsidRPr="00CE50DD">
                        <w:rPr>
                          <w:rStyle w:val="Hyperlink"/>
                          <w:rFonts w:ascii="Tahoma" w:eastAsiaTheme="majorEastAsia" w:hAnsi="Tahoma" w:cs="Tahoma"/>
                          <w:spacing w:val="-2"/>
                          <w:sz w:val="18"/>
                          <w:szCs w:val="18"/>
                        </w:rPr>
                        <w:t>pressestelle@vogel.de</w:t>
                      </w:r>
                    </w:hyperlink>
                    <w:r w:rsidR="00CE50DD" w:rsidRPr="00CE50DD">
                      <w:rPr>
                        <w:rStyle w:val="absender"/>
                        <w:spacing w:val="-2"/>
                        <w:sz w:val="18"/>
                        <w:szCs w:val="18"/>
                      </w:rPr>
                      <w:t xml:space="preserve"> </w:t>
                    </w:r>
                  </w:p>
                  <w:p w:rsidR="00CE50DD" w:rsidRPr="00CE50DD" w:rsidRDefault="00397762" w:rsidP="00CE50DD">
                    <w:pPr>
                      <w:pStyle w:val="NormalParagraphStyle"/>
                      <w:rPr>
                        <w:rStyle w:val="absender"/>
                        <w:spacing w:val="-2"/>
                        <w:sz w:val="18"/>
                        <w:szCs w:val="18"/>
                      </w:rPr>
                    </w:pPr>
                    <w:hyperlink r:id="rId4" w:history="1">
                      <w:r w:rsidR="00CE50DD" w:rsidRPr="00CE50DD">
                        <w:rPr>
                          <w:rStyle w:val="Hyperlink"/>
                          <w:rFonts w:ascii="Tahoma" w:eastAsiaTheme="majorEastAsia" w:hAnsi="Tahoma" w:cs="Tahoma"/>
                          <w:spacing w:val="-2"/>
                          <w:sz w:val="18"/>
                          <w:szCs w:val="18"/>
                        </w:rPr>
                        <w:t>www.vogel.de</w:t>
                      </w:r>
                    </w:hyperlink>
                    <w:r w:rsidR="00CE50DD" w:rsidRPr="00CE50DD">
                      <w:rPr>
                        <w:rStyle w:val="absender"/>
                        <w:spacing w:val="-2"/>
                        <w:sz w:val="18"/>
                        <w:szCs w:val="18"/>
                      </w:rPr>
                      <w:t xml:space="preserve"> </w:t>
                    </w:r>
                  </w:p>
                  <w:p w:rsidR="00CE50DD" w:rsidRPr="00CE50DD" w:rsidRDefault="00CE50DD" w:rsidP="00CE50DD">
                    <w:pPr>
                      <w:rPr>
                        <w:color w:val="000000"/>
                        <w:sz w:val="18"/>
                        <w:szCs w:val="18"/>
                      </w:rPr>
                    </w:pPr>
                  </w:p>
                  <w:p w:rsidR="00C237AE" w:rsidRPr="00CE50DD" w:rsidRDefault="009F1DAB" w:rsidP="00C237AE">
                    <w:pPr>
                      <w:pStyle w:val="Kontaktfeldrechts"/>
                      <w:rPr>
                        <w:rFonts w:ascii="Tahoma" w:hAnsi="Tahoma" w:cs="Tahoma"/>
                        <w:sz w:val="18"/>
                        <w:szCs w:val="18"/>
                      </w:rPr>
                    </w:pPr>
                    <w:r>
                      <w:rPr>
                        <w:rFonts w:ascii="Tahoma" w:hAnsi="Tahoma" w:cs="Tahoma"/>
                        <w:sz w:val="18"/>
                        <w:szCs w:val="18"/>
                      </w:rPr>
                      <w:t>1. Juni 2018</w:t>
                    </w:r>
                    <w:bookmarkStart w:id="1" w:name="_GoBack"/>
                    <w:bookmarkEnd w:id="1"/>
                  </w:p>
                </w:txbxContent>
              </v:textbox>
              <w10:wrap anchory="page"/>
              <w10:anchorlock/>
            </v:shape>
          </w:pict>
        </mc:Fallback>
      </mc:AlternateContent>
    </w:r>
    <w:r>
      <w:rPr>
        <w:noProof/>
        <w:lang w:eastAsia="de-DE"/>
      </w:rPr>
      <w:drawing>
        <wp:anchor distT="0" distB="0" distL="114300" distR="114300" simplePos="0" relativeHeight="251658240" behindDoc="1" locked="0" layoutInCell="1" allowOverlap="1" wp14:anchorId="5730DC37" wp14:editId="087D0E9D">
          <wp:simplePos x="0" y="0"/>
          <wp:positionH relativeFrom="column">
            <wp:posOffset>-918845</wp:posOffset>
          </wp:positionH>
          <wp:positionV relativeFrom="paragraph">
            <wp:posOffset>-468630</wp:posOffset>
          </wp:positionV>
          <wp:extent cx="7584440" cy="1072896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83_SON_VCG_Wordvorla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4440" cy="10728960"/>
                  </a:xfrm>
                  <a:prstGeom prst="rect">
                    <a:avLst/>
                  </a:prstGeom>
                </pic:spPr>
              </pic:pic>
            </a:graphicData>
          </a:graphic>
          <wp14:sizeRelH relativeFrom="margin">
            <wp14:pctWidth>0</wp14:pctWidth>
          </wp14:sizeRelH>
          <wp14:sizeRelV relativeFrom="margin">
            <wp14:pctHeight>0</wp14:pctHeight>
          </wp14:sizeRelV>
        </wp:anchor>
      </w:drawing>
    </w:r>
    <w:r w:rsidR="00C63670" w:rsidRPr="00C63670">
      <w:rPr>
        <w:noProof/>
        <w:lang w:eastAsia="de-DE"/>
      </w:rPr>
      <w:t xml:space="preserve"> </w:t>
    </w:r>
    <w:r w:rsidR="00124DB4">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DD"/>
    <w:rsid w:val="000064F0"/>
    <w:rsid w:val="000D45B9"/>
    <w:rsid w:val="00100CED"/>
    <w:rsid w:val="00124DB4"/>
    <w:rsid w:val="00130EF6"/>
    <w:rsid w:val="001A7DC2"/>
    <w:rsid w:val="001B5F9E"/>
    <w:rsid w:val="001D44A2"/>
    <w:rsid w:val="002822E8"/>
    <w:rsid w:val="002F5F39"/>
    <w:rsid w:val="003069DF"/>
    <w:rsid w:val="003650B1"/>
    <w:rsid w:val="00397762"/>
    <w:rsid w:val="004B03CB"/>
    <w:rsid w:val="004E30C6"/>
    <w:rsid w:val="00510D5D"/>
    <w:rsid w:val="00591579"/>
    <w:rsid w:val="00614554"/>
    <w:rsid w:val="00680AC8"/>
    <w:rsid w:val="00695CBE"/>
    <w:rsid w:val="007526F8"/>
    <w:rsid w:val="0077058F"/>
    <w:rsid w:val="00850269"/>
    <w:rsid w:val="009127B0"/>
    <w:rsid w:val="009F1DAB"/>
    <w:rsid w:val="00A17B2E"/>
    <w:rsid w:val="00A5203C"/>
    <w:rsid w:val="00AF1399"/>
    <w:rsid w:val="00BE11A7"/>
    <w:rsid w:val="00C12DE1"/>
    <w:rsid w:val="00C237AE"/>
    <w:rsid w:val="00C35D68"/>
    <w:rsid w:val="00C63670"/>
    <w:rsid w:val="00CE50DD"/>
    <w:rsid w:val="00DE4D1D"/>
    <w:rsid w:val="00E25F9E"/>
    <w:rsid w:val="00F77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0DD"/>
    <w:pPr>
      <w:spacing w:after="0" w:line="240" w:lineRule="auto"/>
    </w:pPr>
    <w:rPr>
      <w:rFonts w:ascii="Tahoma" w:eastAsia="Times New Roman" w:hAnsi="Tahoma" w:cs="Tahoma"/>
      <w:sz w:val="21"/>
      <w:szCs w:val="20"/>
      <w:lang w:eastAsia="de-DE"/>
    </w:rPr>
  </w:style>
  <w:style w:type="paragraph" w:styleId="berschrift1">
    <w:name w:val="heading 1"/>
    <w:basedOn w:val="Standard"/>
    <w:next w:val="Standard"/>
    <w:link w:val="berschrift1Zchn"/>
    <w:autoRedefine/>
    <w:uiPriority w:val="9"/>
    <w:qFormat/>
    <w:rsid w:val="004E30C6"/>
    <w:pPr>
      <w:keepNext/>
      <w:keepLines/>
      <w:spacing w:before="480" w:line="276" w:lineRule="auto"/>
      <w:outlineLvl w:val="0"/>
    </w:pPr>
    <w:rPr>
      <w:rFonts w:asciiTheme="majorHAnsi" w:eastAsiaTheme="majorEastAsia" w:hAnsiTheme="majorHAnsi" w:cstheme="majorBidi"/>
      <w:b/>
      <w:bCs/>
      <w:color w:val="000000" w:themeColor="text1"/>
      <w:sz w:val="20"/>
      <w:szCs w:val="28"/>
      <w:lang w:eastAsia="en-US"/>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pPr>
    <w:rPr>
      <w:rFonts w:ascii="Arial" w:eastAsiaTheme="minorHAnsi" w:hAnsi="Arial" w:cstheme="minorBidi"/>
      <w:sz w:val="20"/>
      <w:szCs w:val="22"/>
      <w:lang w:eastAsia="en-US"/>
    </w:r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pPr>
    <w:rPr>
      <w:rFonts w:ascii="Arial" w:eastAsiaTheme="minorHAnsi" w:hAnsi="Arial" w:cstheme="minorBidi"/>
      <w:sz w:val="20"/>
      <w:szCs w:val="22"/>
      <w:lang w:eastAsia="en-US"/>
    </w:r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rPr>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contextualSpacing/>
    </w:pPr>
    <w:rPr>
      <w:rFonts w:asciiTheme="majorHAnsi" w:eastAsiaTheme="majorEastAsia" w:hAnsiTheme="majorHAnsi" w:cstheme="majorBidi"/>
      <w:color w:val="000000" w:themeColor="text2" w:themeShade="BF"/>
      <w:spacing w:val="5"/>
      <w:kern w:val="28"/>
      <w:sz w:val="20"/>
      <w:szCs w:val="52"/>
      <w:lang w:eastAsia="en-US"/>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spacing w:after="200" w:line="276" w:lineRule="auto"/>
    </w:pPr>
    <w:rPr>
      <w:rFonts w:asciiTheme="majorHAnsi" w:eastAsiaTheme="majorEastAsia" w:hAnsiTheme="majorHAnsi" w:cstheme="majorBidi"/>
      <w:b/>
      <w:iCs/>
      <w:color w:val="2F7DE1" w:themeColor="accent6"/>
      <w:spacing w:val="15"/>
      <w:sz w:val="20"/>
      <w:szCs w:val="24"/>
      <w:lang w:eastAsia="en-US"/>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character" w:styleId="Hyperlink">
    <w:name w:val="Hyperlink"/>
    <w:basedOn w:val="Absatz-Standardschriftart"/>
    <w:semiHidden/>
    <w:rsid w:val="00CE50DD"/>
    <w:rPr>
      <w:color w:val="0000FF"/>
      <w:u w:val="single"/>
    </w:rPr>
  </w:style>
  <w:style w:type="paragraph" w:customStyle="1" w:styleId="Abbinder">
    <w:name w:val="Abbinder"/>
    <w:basedOn w:val="Standard"/>
    <w:uiPriority w:val="99"/>
    <w:rsid w:val="00CE50DD"/>
    <w:pPr>
      <w:spacing w:before="240" w:after="120"/>
      <w:jc w:val="both"/>
    </w:pPr>
    <w:rPr>
      <w:snapToGrid w:val="0"/>
    </w:rPr>
  </w:style>
  <w:style w:type="paragraph" w:styleId="NurText">
    <w:name w:val="Plain Text"/>
    <w:basedOn w:val="Standard"/>
    <w:link w:val="NurTextZchn"/>
    <w:uiPriority w:val="99"/>
    <w:unhideWhenUsed/>
    <w:rsid w:val="00CE50DD"/>
    <w:rPr>
      <w:rFonts w:eastAsiaTheme="minorHAnsi"/>
      <w:sz w:val="20"/>
      <w:lang w:eastAsia="en-US"/>
    </w:rPr>
  </w:style>
  <w:style w:type="character" w:customStyle="1" w:styleId="NurTextZchn">
    <w:name w:val="Nur Text Zchn"/>
    <w:basedOn w:val="Absatz-Standardschriftart"/>
    <w:link w:val="NurText"/>
    <w:uiPriority w:val="99"/>
    <w:rsid w:val="00CE50DD"/>
    <w:rPr>
      <w:rFonts w:ascii="Tahoma" w:hAnsi="Tahoma" w:cs="Tahoma"/>
      <w:sz w:val="20"/>
      <w:szCs w:val="20"/>
    </w:rPr>
  </w:style>
  <w:style w:type="paragraph" w:customStyle="1" w:styleId="NormalParagraphStyle">
    <w:name w:val="NormalParagraphStyle"/>
    <w:basedOn w:val="Standard"/>
    <w:rsid w:val="00CE50DD"/>
    <w:pPr>
      <w:autoSpaceDE w:val="0"/>
      <w:autoSpaceDN w:val="0"/>
      <w:adjustRightInd w:val="0"/>
      <w:spacing w:line="288" w:lineRule="auto"/>
      <w:textAlignment w:val="center"/>
    </w:pPr>
    <w:rPr>
      <w:rFonts w:ascii="Times" w:hAnsi="Times" w:cs="Times New Roman"/>
      <w:color w:val="000000"/>
      <w:sz w:val="24"/>
      <w:szCs w:val="24"/>
    </w:rPr>
  </w:style>
  <w:style w:type="character" w:customStyle="1" w:styleId="absender">
    <w:name w:val="absender"/>
    <w:rsid w:val="00CE5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0DD"/>
    <w:pPr>
      <w:spacing w:after="0" w:line="240" w:lineRule="auto"/>
    </w:pPr>
    <w:rPr>
      <w:rFonts w:ascii="Tahoma" w:eastAsia="Times New Roman" w:hAnsi="Tahoma" w:cs="Tahoma"/>
      <w:sz w:val="21"/>
      <w:szCs w:val="20"/>
      <w:lang w:eastAsia="de-DE"/>
    </w:rPr>
  </w:style>
  <w:style w:type="paragraph" w:styleId="berschrift1">
    <w:name w:val="heading 1"/>
    <w:basedOn w:val="Standard"/>
    <w:next w:val="Standard"/>
    <w:link w:val="berschrift1Zchn"/>
    <w:autoRedefine/>
    <w:uiPriority w:val="9"/>
    <w:qFormat/>
    <w:rsid w:val="004E30C6"/>
    <w:pPr>
      <w:keepNext/>
      <w:keepLines/>
      <w:spacing w:before="480" w:line="276" w:lineRule="auto"/>
      <w:outlineLvl w:val="0"/>
    </w:pPr>
    <w:rPr>
      <w:rFonts w:asciiTheme="majorHAnsi" w:eastAsiaTheme="majorEastAsia" w:hAnsiTheme="majorHAnsi" w:cstheme="majorBidi"/>
      <w:b/>
      <w:bCs/>
      <w:color w:val="000000" w:themeColor="text1"/>
      <w:sz w:val="20"/>
      <w:szCs w:val="28"/>
      <w:lang w:eastAsia="en-US"/>
    </w:rPr>
  </w:style>
  <w:style w:type="paragraph" w:styleId="berschrift2">
    <w:name w:val="heading 2"/>
    <w:basedOn w:val="berschrift1"/>
    <w:next w:val="Standard"/>
    <w:link w:val="berschrift2Zchn"/>
    <w:autoRedefine/>
    <w:uiPriority w:val="9"/>
    <w:semiHidden/>
    <w:unhideWhenUsed/>
    <w:qFormat/>
    <w:rsid w:val="004E30C6"/>
    <w:pPr>
      <w:spacing w:before="200"/>
      <w:outlineLvl w:val="1"/>
    </w:pPr>
    <w:rPr>
      <w:bCs w:val="0"/>
      <w:color w:val="2F7DE1" w:themeColor="accent6"/>
      <w:szCs w:val="26"/>
    </w:rPr>
  </w:style>
  <w:style w:type="paragraph" w:styleId="berschrift3">
    <w:name w:val="heading 3"/>
    <w:basedOn w:val="berschrift1"/>
    <w:next w:val="Standard"/>
    <w:link w:val="berschrift3Zchn"/>
    <w:autoRedefine/>
    <w:uiPriority w:val="9"/>
    <w:semiHidden/>
    <w:unhideWhenUsed/>
    <w:qFormat/>
    <w:rsid w:val="004E30C6"/>
    <w:pPr>
      <w:spacing w:before="200"/>
      <w:outlineLvl w:val="2"/>
    </w:pPr>
    <w:rPr>
      <w:bCs w:val="0"/>
      <w:color w:val="2F7DE1" w:themeColor="accent6"/>
    </w:rPr>
  </w:style>
  <w:style w:type="paragraph" w:styleId="berschrift4">
    <w:name w:val="heading 4"/>
    <w:basedOn w:val="berschrift1"/>
    <w:next w:val="Standard"/>
    <w:link w:val="berschrift4Zchn"/>
    <w:autoRedefine/>
    <w:uiPriority w:val="9"/>
    <w:semiHidden/>
    <w:unhideWhenUsed/>
    <w:qFormat/>
    <w:rsid w:val="004E30C6"/>
    <w:pPr>
      <w:spacing w:before="200"/>
      <w:outlineLvl w:val="3"/>
    </w:pPr>
    <w:rPr>
      <w:bCs w:val="0"/>
      <w:iCs/>
      <w:color w:val="2F7DE1" w:themeColor="accent6"/>
    </w:rPr>
  </w:style>
  <w:style w:type="paragraph" w:styleId="berschrift5">
    <w:name w:val="heading 5"/>
    <w:basedOn w:val="berschrift1"/>
    <w:next w:val="Standard"/>
    <w:link w:val="berschrift5Zchn"/>
    <w:autoRedefine/>
    <w:uiPriority w:val="9"/>
    <w:semiHidden/>
    <w:unhideWhenUsed/>
    <w:qFormat/>
    <w:rsid w:val="004E30C6"/>
    <w:pPr>
      <w:spacing w:before="200"/>
      <w:outlineLvl w:val="4"/>
    </w:pPr>
    <w:rPr>
      <w:color w:val="2F7DE1" w:themeColor="accent6"/>
    </w:rPr>
  </w:style>
  <w:style w:type="paragraph" w:styleId="berschrift6">
    <w:name w:val="heading 6"/>
    <w:basedOn w:val="berschrift1"/>
    <w:next w:val="Standard"/>
    <w:link w:val="berschrift6Zchn"/>
    <w:autoRedefine/>
    <w:uiPriority w:val="9"/>
    <w:semiHidden/>
    <w:unhideWhenUsed/>
    <w:qFormat/>
    <w:rsid w:val="004E30C6"/>
    <w:pPr>
      <w:spacing w:before="200"/>
      <w:outlineLvl w:val="5"/>
    </w:pPr>
    <w:rPr>
      <w:iCs/>
      <w:color w:val="2F7DE1" w:themeColor="accent6"/>
    </w:rPr>
  </w:style>
  <w:style w:type="paragraph" w:styleId="berschrift7">
    <w:name w:val="heading 7"/>
    <w:basedOn w:val="berschrift1"/>
    <w:next w:val="Standard"/>
    <w:link w:val="berschrift7Zchn"/>
    <w:autoRedefine/>
    <w:uiPriority w:val="9"/>
    <w:semiHidden/>
    <w:unhideWhenUsed/>
    <w:qFormat/>
    <w:rsid w:val="004E30C6"/>
    <w:pPr>
      <w:spacing w:before="200"/>
      <w:outlineLvl w:val="6"/>
    </w:pPr>
    <w:rPr>
      <w:iCs/>
      <w:color w:val="2F7DE1" w:themeColor="accent6"/>
    </w:rPr>
  </w:style>
  <w:style w:type="paragraph" w:styleId="berschrift8">
    <w:name w:val="heading 8"/>
    <w:basedOn w:val="berschrift1"/>
    <w:next w:val="Standard"/>
    <w:link w:val="berschrift8Zchn"/>
    <w:autoRedefine/>
    <w:uiPriority w:val="9"/>
    <w:semiHidden/>
    <w:unhideWhenUsed/>
    <w:qFormat/>
    <w:rsid w:val="004E30C6"/>
    <w:pPr>
      <w:spacing w:before="200"/>
      <w:outlineLvl w:val="7"/>
    </w:pPr>
    <w:rPr>
      <w:color w:val="2F7DE1" w:themeColor="accent6"/>
      <w:szCs w:val="20"/>
    </w:rPr>
  </w:style>
  <w:style w:type="paragraph" w:styleId="berschrift9">
    <w:name w:val="heading 9"/>
    <w:basedOn w:val="berschrift1"/>
    <w:next w:val="Standard"/>
    <w:link w:val="berschrift9Zchn"/>
    <w:autoRedefine/>
    <w:uiPriority w:val="9"/>
    <w:semiHidden/>
    <w:unhideWhenUsed/>
    <w:qFormat/>
    <w:rsid w:val="004E30C6"/>
    <w:pPr>
      <w:spacing w:before="200"/>
      <w:outlineLvl w:val="8"/>
    </w:pPr>
    <w:rPr>
      <w:iCs/>
      <w:color w:val="2F7DE1" w:themeColor="accent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45B9"/>
    <w:pPr>
      <w:tabs>
        <w:tab w:val="center" w:pos="4536"/>
        <w:tab w:val="right" w:pos="9072"/>
      </w:tabs>
    </w:pPr>
    <w:rPr>
      <w:rFonts w:ascii="Arial" w:eastAsiaTheme="minorHAnsi" w:hAnsi="Arial" w:cstheme="minorBidi"/>
      <w:sz w:val="20"/>
      <w:szCs w:val="22"/>
      <w:lang w:eastAsia="en-US"/>
    </w:rPr>
  </w:style>
  <w:style w:type="character" w:customStyle="1" w:styleId="KopfzeileZchn">
    <w:name w:val="Kopfzeile Zchn"/>
    <w:basedOn w:val="Absatz-Standardschriftart"/>
    <w:link w:val="Kopfzeile"/>
    <w:uiPriority w:val="99"/>
    <w:rsid w:val="000D45B9"/>
  </w:style>
  <w:style w:type="paragraph" w:styleId="Fuzeile">
    <w:name w:val="footer"/>
    <w:basedOn w:val="Standard"/>
    <w:link w:val="FuzeileZchn"/>
    <w:uiPriority w:val="99"/>
    <w:unhideWhenUsed/>
    <w:rsid w:val="000D45B9"/>
    <w:pPr>
      <w:tabs>
        <w:tab w:val="center" w:pos="4536"/>
        <w:tab w:val="right" w:pos="9072"/>
      </w:tabs>
    </w:pPr>
    <w:rPr>
      <w:rFonts w:ascii="Arial" w:eastAsiaTheme="minorHAnsi" w:hAnsi="Arial" w:cstheme="minorBidi"/>
      <w:sz w:val="20"/>
      <w:szCs w:val="22"/>
      <w:lang w:eastAsia="en-US"/>
    </w:rPr>
  </w:style>
  <w:style w:type="character" w:customStyle="1" w:styleId="FuzeileZchn">
    <w:name w:val="Fußzeile Zchn"/>
    <w:basedOn w:val="Absatz-Standardschriftart"/>
    <w:link w:val="Fuzeile"/>
    <w:uiPriority w:val="99"/>
    <w:rsid w:val="000D45B9"/>
  </w:style>
  <w:style w:type="paragraph" w:styleId="Sprechblasentext">
    <w:name w:val="Balloon Text"/>
    <w:basedOn w:val="Standard"/>
    <w:link w:val="SprechblasentextZchn"/>
    <w:uiPriority w:val="99"/>
    <w:semiHidden/>
    <w:unhideWhenUsed/>
    <w:rsid w:val="000D45B9"/>
    <w:rPr>
      <w:sz w:val="16"/>
      <w:szCs w:val="16"/>
    </w:rPr>
  </w:style>
  <w:style w:type="character" w:customStyle="1" w:styleId="SprechblasentextZchn">
    <w:name w:val="Sprechblasentext Zchn"/>
    <w:basedOn w:val="Absatz-Standardschriftart"/>
    <w:link w:val="Sprechblasentext"/>
    <w:uiPriority w:val="99"/>
    <w:semiHidden/>
    <w:rsid w:val="000D45B9"/>
    <w:rPr>
      <w:rFonts w:ascii="Tahoma" w:hAnsi="Tahoma" w:cs="Tahoma"/>
      <w:sz w:val="16"/>
      <w:szCs w:val="16"/>
    </w:rPr>
  </w:style>
  <w:style w:type="character" w:styleId="IntensiveHervorhebung">
    <w:name w:val="Intense Emphasis"/>
    <w:basedOn w:val="Absatz-Standardschriftart"/>
    <w:uiPriority w:val="21"/>
    <w:rsid w:val="000D45B9"/>
    <w:rPr>
      <w:b/>
      <w:bCs/>
      <w:i/>
      <w:iCs/>
      <w:color w:val="C4D6ED" w:themeColor="accent1"/>
    </w:rPr>
  </w:style>
  <w:style w:type="paragraph" w:customStyle="1" w:styleId="Kontaktfeldrechts">
    <w:name w:val="Kontaktfeld rechts"/>
    <w:link w:val="KontaktfeldrechtsZchn"/>
    <w:autoRedefine/>
    <w:qFormat/>
    <w:rsid w:val="004E30C6"/>
    <w:rPr>
      <w:rFonts w:ascii="Arial" w:eastAsiaTheme="majorEastAsia" w:hAnsi="Arial" w:cs="Arial"/>
      <w:iCs/>
      <w:color w:val="000000" w:themeColor="text1"/>
      <w:sz w:val="16"/>
      <w:szCs w:val="16"/>
    </w:rPr>
  </w:style>
  <w:style w:type="paragraph" w:customStyle="1" w:styleId="KontaktfeldHervorhebung">
    <w:name w:val="Kontaktfeld Hervorhebung"/>
    <w:basedOn w:val="Kontaktfeldrechts"/>
    <w:link w:val="KontaktfeldHervorhebungZchn"/>
    <w:autoRedefine/>
    <w:qFormat/>
    <w:rsid w:val="00A5203C"/>
    <w:rPr>
      <w:b/>
    </w:rPr>
  </w:style>
  <w:style w:type="character" w:customStyle="1" w:styleId="KontaktfeldrechtsZchn">
    <w:name w:val="Kontaktfeld rechts Zchn"/>
    <w:basedOn w:val="berschrift9Zchn"/>
    <w:link w:val="Kontaktfeldrechts"/>
    <w:rsid w:val="004E30C6"/>
    <w:rPr>
      <w:rFonts w:ascii="Arial" w:eastAsiaTheme="majorEastAsia" w:hAnsi="Arial" w:cs="Arial"/>
      <w:b/>
      <w:bCs/>
      <w:i/>
      <w:iCs/>
      <w:color w:val="000000" w:themeColor="text1"/>
      <w:sz w:val="16"/>
      <w:szCs w:val="16"/>
    </w:rPr>
  </w:style>
  <w:style w:type="character" w:customStyle="1" w:styleId="KontaktfeldHervorhebungZchn">
    <w:name w:val="Kontaktfeld Hervorhebung Zchn"/>
    <w:basedOn w:val="KontaktfeldrechtsZchn"/>
    <w:link w:val="KontaktfeldHervorhebung"/>
    <w:rsid w:val="00A5203C"/>
    <w:rPr>
      <w:rFonts w:ascii="Arial" w:eastAsiaTheme="majorEastAsia" w:hAnsi="Arial" w:cs="Arial"/>
      <w:b w:val="0"/>
      <w:bCs/>
      <w:i/>
      <w:iCs/>
      <w:color w:val="000000" w:themeColor="text1"/>
      <w:sz w:val="16"/>
      <w:szCs w:val="16"/>
    </w:rPr>
  </w:style>
  <w:style w:type="character" w:customStyle="1" w:styleId="berschrift9Zchn">
    <w:name w:val="Überschrift 9 Zchn"/>
    <w:basedOn w:val="Absatz-Standardschriftart"/>
    <w:link w:val="berschrift9"/>
    <w:uiPriority w:val="9"/>
    <w:semiHidden/>
    <w:rsid w:val="004E30C6"/>
    <w:rPr>
      <w:rFonts w:asciiTheme="majorHAnsi" w:eastAsiaTheme="majorEastAsia" w:hAnsiTheme="majorHAnsi" w:cstheme="majorBidi"/>
      <w:b/>
      <w:bCs/>
      <w:iCs/>
      <w:color w:val="2F7DE1" w:themeColor="accent6"/>
      <w:sz w:val="20"/>
      <w:szCs w:val="20"/>
    </w:rPr>
  </w:style>
  <w:style w:type="table" w:styleId="Tabellenraster">
    <w:name w:val="Table Grid"/>
    <w:basedOn w:val="NormaleTabelle"/>
    <w:uiPriority w:val="59"/>
    <w:rsid w:val="004B0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KeinLeerraum"/>
    <w:autoRedefine/>
    <w:uiPriority w:val="5"/>
    <w:qFormat/>
    <w:rsid w:val="004E30C6"/>
    <w:pPr>
      <w:spacing w:after="360"/>
      <w:contextualSpacing/>
    </w:pPr>
    <w:rPr>
      <w:rFonts w:asciiTheme="minorHAnsi" w:hAnsiTheme="minorHAnsi" w:cs="Times New Roman"/>
      <w:color w:val="000000" w:themeColor="text1"/>
      <w:szCs w:val="20"/>
      <w:lang w:eastAsia="de-DE"/>
    </w:rPr>
  </w:style>
  <w:style w:type="paragraph" w:customStyle="1" w:styleId="Absenderadresse">
    <w:name w:val="Absenderadresse"/>
    <w:basedOn w:val="KeinLeerraum"/>
    <w:autoRedefine/>
    <w:uiPriority w:val="3"/>
    <w:qFormat/>
    <w:rsid w:val="004E30C6"/>
    <w:pPr>
      <w:spacing w:after="360"/>
      <w:contextualSpacing/>
    </w:pPr>
    <w:rPr>
      <w:rFonts w:asciiTheme="minorHAnsi" w:hAnsiTheme="minorHAnsi" w:cs="Times New Roman"/>
      <w:color w:val="000000" w:themeColor="text1"/>
      <w:szCs w:val="20"/>
      <w:lang w:eastAsia="de-DE"/>
    </w:rPr>
  </w:style>
  <w:style w:type="paragraph" w:styleId="KeinLeerraum">
    <w:name w:val="No Spacing"/>
    <w:autoRedefine/>
    <w:uiPriority w:val="1"/>
    <w:qFormat/>
    <w:rsid w:val="00124DB4"/>
    <w:pPr>
      <w:spacing w:after="0" w:line="240" w:lineRule="auto"/>
    </w:pPr>
    <w:rPr>
      <w:rFonts w:ascii="Arial" w:hAnsi="Arial"/>
      <w:sz w:val="20"/>
    </w:rPr>
  </w:style>
  <w:style w:type="character" w:styleId="Platzhaltertext">
    <w:name w:val="Placeholder Text"/>
    <w:basedOn w:val="Absatz-Standardschriftart"/>
    <w:uiPriority w:val="99"/>
    <w:semiHidden/>
    <w:rsid w:val="00124DB4"/>
    <w:rPr>
      <w:color w:val="808080"/>
    </w:rPr>
  </w:style>
  <w:style w:type="character" w:styleId="Fett">
    <w:name w:val="Strong"/>
    <w:basedOn w:val="Absatz-Standardschriftart"/>
    <w:uiPriority w:val="22"/>
    <w:qFormat/>
    <w:rsid w:val="001A7DC2"/>
    <w:rPr>
      <w:b/>
      <w:bCs/>
    </w:rPr>
  </w:style>
  <w:style w:type="character" w:customStyle="1" w:styleId="berschrift1Zchn">
    <w:name w:val="Überschrift 1 Zchn"/>
    <w:basedOn w:val="Absatz-Standardschriftart"/>
    <w:link w:val="berschrift1"/>
    <w:uiPriority w:val="9"/>
    <w:rsid w:val="004E30C6"/>
    <w:rPr>
      <w:rFonts w:asciiTheme="majorHAnsi" w:eastAsiaTheme="majorEastAsia" w:hAnsiTheme="majorHAnsi" w:cstheme="majorBidi"/>
      <w:b/>
      <w:bCs/>
      <w:color w:val="000000" w:themeColor="text1"/>
      <w:sz w:val="20"/>
      <w:szCs w:val="28"/>
    </w:rPr>
  </w:style>
  <w:style w:type="character" w:customStyle="1" w:styleId="berschrift2Zchn">
    <w:name w:val="Überschrift 2 Zchn"/>
    <w:basedOn w:val="Absatz-Standardschriftart"/>
    <w:link w:val="berschrift2"/>
    <w:uiPriority w:val="9"/>
    <w:semiHidden/>
    <w:rsid w:val="004E30C6"/>
    <w:rPr>
      <w:rFonts w:asciiTheme="majorHAnsi" w:eastAsiaTheme="majorEastAsia" w:hAnsiTheme="majorHAnsi" w:cstheme="majorBidi"/>
      <w:b/>
      <w:color w:val="2F7DE1" w:themeColor="accent6"/>
      <w:sz w:val="20"/>
      <w:szCs w:val="26"/>
    </w:rPr>
  </w:style>
  <w:style w:type="character" w:customStyle="1" w:styleId="berschrift3Zchn">
    <w:name w:val="Überschrift 3 Zchn"/>
    <w:basedOn w:val="Absatz-Standardschriftart"/>
    <w:link w:val="berschrift3"/>
    <w:uiPriority w:val="9"/>
    <w:semiHidden/>
    <w:rsid w:val="004E30C6"/>
    <w:rPr>
      <w:rFonts w:asciiTheme="majorHAnsi" w:eastAsiaTheme="majorEastAsia" w:hAnsiTheme="majorHAnsi" w:cstheme="majorBidi"/>
      <w:b/>
      <w:color w:val="2F7DE1" w:themeColor="accent6"/>
      <w:sz w:val="20"/>
      <w:szCs w:val="28"/>
    </w:rPr>
  </w:style>
  <w:style w:type="character" w:customStyle="1" w:styleId="berschrift4Zchn">
    <w:name w:val="Überschrift 4 Zchn"/>
    <w:basedOn w:val="Absatz-Standardschriftart"/>
    <w:link w:val="berschrift4"/>
    <w:uiPriority w:val="9"/>
    <w:semiHidden/>
    <w:rsid w:val="004E30C6"/>
    <w:rPr>
      <w:rFonts w:asciiTheme="majorHAnsi" w:eastAsiaTheme="majorEastAsia" w:hAnsiTheme="majorHAnsi" w:cstheme="majorBidi"/>
      <w:b/>
      <w:iCs/>
      <w:color w:val="2F7DE1" w:themeColor="accent6"/>
      <w:sz w:val="20"/>
      <w:szCs w:val="28"/>
    </w:rPr>
  </w:style>
  <w:style w:type="character" w:customStyle="1" w:styleId="berschrift5Zchn">
    <w:name w:val="Überschrift 5 Zchn"/>
    <w:basedOn w:val="Absatz-Standardschriftart"/>
    <w:link w:val="berschrift5"/>
    <w:uiPriority w:val="9"/>
    <w:semiHidden/>
    <w:rsid w:val="004E30C6"/>
    <w:rPr>
      <w:rFonts w:asciiTheme="majorHAnsi" w:eastAsiaTheme="majorEastAsia" w:hAnsiTheme="majorHAnsi" w:cstheme="majorBidi"/>
      <w:b/>
      <w:bCs/>
      <w:color w:val="2F7DE1" w:themeColor="accent6"/>
      <w:sz w:val="20"/>
      <w:szCs w:val="28"/>
    </w:rPr>
  </w:style>
  <w:style w:type="character" w:customStyle="1" w:styleId="berschrift6Zchn">
    <w:name w:val="Überschrift 6 Zchn"/>
    <w:basedOn w:val="Absatz-Standardschriftart"/>
    <w:link w:val="berschrift6"/>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7Zchn">
    <w:name w:val="Überschrift 7 Zchn"/>
    <w:basedOn w:val="Absatz-Standardschriftart"/>
    <w:link w:val="berschrift7"/>
    <w:uiPriority w:val="9"/>
    <w:semiHidden/>
    <w:rsid w:val="004E30C6"/>
    <w:rPr>
      <w:rFonts w:asciiTheme="majorHAnsi" w:eastAsiaTheme="majorEastAsia" w:hAnsiTheme="majorHAnsi" w:cstheme="majorBidi"/>
      <w:b/>
      <w:bCs/>
      <w:iCs/>
      <w:color w:val="2F7DE1" w:themeColor="accent6"/>
      <w:sz w:val="20"/>
      <w:szCs w:val="28"/>
    </w:rPr>
  </w:style>
  <w:style w:type="character" w:customStyle="1" w:styleId="berschrift8Zchn">
    <w:name w:val="Überschrift 8 Zchn"/>
    <w:basedOn w:val="Absatz-Standardschriftart"/>
    <w:link w:val="berschrift8"/>
    <w:uiPriority w:val="9"/>
    <w:semiHidden/>
    <w:rsid w:val="004E30C6"/>
    <w:rPr>
      <w:rFonts w:asciiTheme="majorHAnsi" w:eastAsiaTheme="majorEastAsia" w:hAnsiTheme="majorHAnsi" w:cstheme="majorBidi"/>
      <w:b/>
      <w:bCs/>
      <w:color w:val="2F7DE1" w:themeColor="accent6"/>
      <w:sz w:val="20"/>
      <w:szCs w:val="20"/>
    </w:rPr>
  </w:style>
  <w:style w:type="paragraph" w:styleId="Titel">
    <w:name w:val="Title"/>
    <w:basedOn w:val="Standard"/>
    <w:next w:val="Standard"/>
    <w:link w:val="TitelZchn"/>
    <w:autoRedefine/>
    <w:uiPriority w:val="10"/>
    <w:rsid w:val="00AF1399"/>
    <w:pPr>
      <w:spacing w:after="300"/>
      <w:contextualSpacing/>
    </w:pPr>
    <w:rPr>
      <w:rFonts w:asciiTheme="majorHAnsi" w:eastAsiaTheme="majorEastAsia" w:hAnsiTheme="majorHAnsi" w:cstheme="majorBidi"/>
      <w:color w:val="000000" w:themeColor="text2" w:themeShade="BF"/>
      <w:spacing w:val="5"/>
      <w:kern w:val="28"/>
      <w:sz w:val="20"/>
      <w:szCs w:val="52"/>
      <w:lang w:eastAsia="en-US"/>
    </w:rPr>
  </w:style>
  <w:style w:type="character" w:customStyle="1" w:styleId="TitelZchn">
    <w:name w:val="Titel Zchn"/>
    <w:basedOn w:val="Absatz-Standardschriftart"/>
    <w:link w:val="Titel"/>
    <w:uiPriority w:val="10"/>
    <w:rsid w:val="00AF1399"/>
    <w:rPr>
      <w:rFonts w:asciiTheme="majorHAnsi" w:eastAsiaTheme="majorEastAsia" w:hAnsiTheme="majorHAnsi" w:cstheme="majorBidi"/>
      <w:color w:val="000000" w:themeColor="text2" w:themeShade="BF"/>
      <w:spacing w:val="5"/>
      <w:kern w:val="28"/>
      <w:sz w:val="20"/>
      <w:szCs w:val="52"/>
    </w:rPr>
  </w:style>
  <w:style w:type="paragraph" w:styleId="Untertitel">
    <w:name w:val="Subtitle"/>
    <w:basedOn w:val="Standard"/>
    <w:next w:val="Standard"/>
    <w:link w:val="UntertitelZchn"/>
    <w:autoRedefine/>
    <w:uiPriority w:val="11"/>
    <w:qFormat/>
    <w:rsid w:val="004E30C6"/>
    <w:pPr>
      <w:numPr>
        <w:ilvl w:val="1"/>
      </w:numPr>
      <w:spacing w:after="200" w:line="276" w:lineRule="auto"/>
    </w:pPr>
    <w:rPr>
      <w:rFonts w:asciiTheme="majorHAnsi" w:eastAsiaTheme="majorEastAsia" w:hAnsiTheme="majorHAnsi" w:cstheme="majorBidi"/>
      <w:b/>
      <w:iCs/>
      <w:color w:val="2F7DE1" w:themeColor="accent6"/>
      <w:spacing w:val="15"/>
      <w:sz w:val="20"/>
      <w:szCs w:val="24"/>
      <w:lang w:eastAsia="en-US"/>
    </w:rPr>
  </w:style>
  <w:style w:type="character" w:customStyle="1" w:styleId="UntertitelZchn">
    <w:name w:val="Untertitel Zchn"/>
    <w:basedOn w:val="Absatz-Standardschriftart"/>
    <w:link w:val="Untertitel"/>
    <w:uiPriority w:val="11"/>
    <w:rsid w:val="004E30C6"/>
    <w:rPr>
      <w:rFonts w:asciiTheme="majorHAnsi" w:eastAsiaTheme="majorEastAsia" w:hAnsiTheme="majorHAnsi" w:cstheme="majorBidi"/>
      <w:b/>
      <w:iCs/>
      <w:color w:val="2F7DE1" w:themeColor="accent6"/>
      <w:spacing w:val="15"/>
      <w:sz w:val="20"/>
      <w:szCs w:val="24"/>
    </w:rPr>
  </w:style>
  <w:style w:type="character" w:styleId="SchwacherVerweis">
    <w:name w:val="Subtle Reference"/>
    <w:basedOn w:val="Absatz-Standardschriftart"/>
    <w:uiPriority w:val="31"/>
    <w:rsid w:val="00AF1399"/>
    <w:rPr>
      <w:caps w:val="0"/>
      <w:smallCaps w:val="0"/>
      <w:color w:val="2F7DE1" w:themeColor="accent2"/>
      <w:u w:val="single"/>
    </w:rPr>
  </w:style>
  <w:style w:type="character" w:styleId="IntensiverVerweis">
    <w:name w:val="Intense Reference"/>
    <w:basedOn w:val="Absatz-Standardschriftart"/>
    <w:uiPriority w:val="32"/>
    <w:rsid w:val="00AF1399"/>
    <w:rPr>
      <w:b/>
      <w:bCs/>
      <w:caps w:val="0"/>
      <w:smallCaps w:val="0"/>
      <w:color w:val="2F7DE1" w:themeColor="accent2"/>
      <w:spacing w:val="5"/>
      <w:u w:val="single"/>
    </w:rPr>
  </w:style>
  <w:style w:type="character" w:styleId="Buchtitel">
    <w:name w:val="Book Title"/>
    <w:basedOn w:val="Absatz-Standardschriftart"/>
    <w:uiPriority w:val="33"/>
    <w:qFormat/>
    <w:rsid w:val="00AF1399"/>
    <w:rPr>
      <w:b/>
      <w:bCs/>
      <w:caps w:val="0"/>
      <w:smallCaps w:val="0"/>
      <w:spacing w:val="5"/>
    </w:rPr>
  </w:style>
  <w:style w:type="character" w:styleId="Hyperlink">
    <w:name w:val="Hyperlink"/>
    <w:basedOn w:val="Absatz-Standardschriftart"/>
    <w:semiHidden/>
    <w:rsid w:val="00CE50DD"/>
    <w:rPr>
      <w:color w:val="0000FF"/>
      <w:u w:val="single"/>
    </w:rPr>
  </w:style>
  <w:style w:type="paragraph" w:customStyle="1" w:styleId="Abbinder">
    <w:name w:val="Abbinder"/>
    <w:basedOn w:val="Standard"/>
    <w:uiPriority w:val="99"/>
    <w:rsid w:val="00CE50DD"/>
    <w:pPr>
      <w:spacing w:before="240" w:after="120"/>
      <w:jc w:val="both"/>
    </w:pPr>
    <w:rPr>
      <w:snapToGrid w:val="0"/>
    </w:rPr>
  </w:style>
  <w:style w:type="paragraph" w:styleId="NurText">
    <w:name w:val="Plain Text"/>
    <w:basedOn w:val="Standard"/>
    <w:link w:val="NurTextZchn"/>
    <w:uiPriority w:val="99"/>
    <w:unhideWhenUsed/>
    <w:rsid w:val="00CE50DD"/>
    <w:rPr>
      <w:rFonts w:eastAsiaTheme="minorHAnsi"/>
      <w:sz w:val="20"/>
      <w:lang w:eastAsia="en-US"/>
    </w:rPr>
  </w:style>
  <w:style w:type="character" w:customStyle="1" w:styleId="NurTextZchn">
    <w:name w:val="Nur Text Zchn"/>
    <w:basedOn w:val="Absatz-Standardschriftart"/>
    <w:link w:val="NurText"/>
    <w:uiPriority w:val="99"/>
    <w:rsid w:val="00CE50DD"/>
    <w:rPr>
      <w:rFonts w:ascii="Tahoma" w:hAnsi="Tahoma" w:cs="Tahoma"/>
      <w:sz w:val="20"/>
      <w:szCs w:val="20"/>
    </w:rPr>
  </w:style>
  <w:style w:type="paragraph" w:customStyle="1" w:styleId="NormalParagraphStyle">
    <w:name w:val="NormalParagraphStyle"/>
    <w:basedOn w:val="Standard"/>
    <w:rsid w:val="00CE50DD"/>
    <w:pPr>
      <w:autoSpaceDE w:val="0"/>
      <w:autoSpaceDN w:val="0"/>
      <w:adjustRightInd w:val="0"/>
      <w:spacing w:line="288" w:lineRule="auto"/>
      <w:textAlignment w:val="center"/>
    </w:pPr>
    <w:rPr>
      <w:rFonts w:ascii="Times" w:hAnsi="Times" w:cs="Times New Roman"/>
      <w:color w:val="000000"/>
      <w:sz w:val="24"/>
      <w:szCs w:val="24"/>
    </w:rPr>
  </w:style>
  <w:style w:type="character" w:customStyle="1" w:styleId="absender">
    <w:name w:val="absender"/>
    <w:rsid w:val="00CE5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el.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gel.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mailto:pressestelle@vogel.de" TargetMode="External"/><Relationship Id="rId2" Type="http://schemas.openxmlformats.org/officeDocument/2006/relationships/hyperlink" Target="http://www.vogel.de" TargetMode="External"/><Relationship Id="rId1" Type="http://schemas.openxmlformats.org/officeDocument/2006/relationships/hyperlink" Target="mailto:pressestelle@vogel.de" TargetMode="External"/><Relationship Id="rId5" Type="http://schemas.openxmlformats.org/officeDocument/2006/relationships/image" Target="media/image2.jpeg"/><Relationship Id="rId4" Type="http://schemas.openxmlformats.org/officeDocument/2006/relationships/hyperlink" Target="http://www.vogel.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Bausen\AppData\Local\Microsoft\Windows\Temporary%20Internet%20Files\Content.Outlook\BYDOCWU0\15521_SON_VCG_Briefverkehr_Wordvorlage%20Pressemitteilung.dotx" TargetMode="External"/></Relationships>
</file>

<file path=word/theme/theme1.xml><?xml version="1.0" encoding="utf-8"?>
<a:theme xmlns:a="http://schemas.openxmlformats.org/drawingml/2006/main" name="Larissa">
  <a:themeElements>
    <a:clrScheme name="Vogel Communications Group">
      <a:dk1>
        <a:srgbClr val="000000"/>
      </a:dk1>
      <a:lt1>
        <a:srgbClr val="FFFFFF"/>
      </a:lt1>
      <a:dk2>
        <a:srgbClr val="000000"/>
      </a:dk2>
      <a:lt2>
        <a:srgbClr val="A3B1C8"/>
      </a:lt2>
      <a:accent1>
        <a:srgbClr val="C4D6ED"/>
      </a:accent1>
      <a:accent2>
        <a:srgbClr val="2F7DE1"/>
      </a:accent2>
      <a:accent3>
        <a:srgbClr val="C4D6ED"/>
      </a:accent3>
      <a:accent4>
        <a:srgbClr val="002856"/>
      </a:accent4>
      <a:accent5>
        <a:srgbClr val="002856"/>
      </a:accent5>
      <a:accent6>
        <a:srgbClr val="2F7DE1"/>
      </a:accent6>
      <a:hlink>
        <a:srgbClr val="000000"/>
      </a:hlink>
      <a:folHlink>
        <a:srgbClr val="000000"/>
      </a:folHlink>
    </a:clrScheme>
    <a:fontScheme name="VCG">
      <a:majorFont>
        <a:latin typeface="Georgia"/>
        <a:ea typeface="Helvetica Neue Medium"/>
        <a:cs typeface="Helvetica Neue Medium"/>
      </a:majorFont>
      <a:minorFont>
        <a:latin typeface="Arial"/>
        <a:ea typeface="Helvetica Neue Medium"/>
        <a:cs typeface="Helvetica Neue Medium"/>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41F6-53AA-4B48-A038-A3139EED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15521_SON_VCG_Briefverkehr_Wordvorlage Pressemitteilung.dotx</Template>
  <TotalTime>0</TotalTime>
  <Pages>2</Pages>
  <Words>731</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Vogel Business Media</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Schunk Gunther</dc:creator>
  <cp:lastModifiedBy>Gerhard Lena</cp:lastModifiedBy>
  <cp:revision>3</cp:revision>
  <cp:lastPrinted>2018-06-01T10:02:00Z</cp:lastPrinted>
  <dcterms:created xsi:type="dcterms:W3CDTF">2018-06-03T21:06:00Z</dcterms:created>
  <dcterms:modified xsi:type="dcterms:W3CDTF">2018-06-03T21:08:00Z</dcterms:modified>
</cp:coreProperties>
</file>